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4A" w:rsidRPr="00ED2B2A" w:rsidRDefault="004E2FC6" w:rsidP="00ED2B2A">
      <w:pPr>
        <w:spacing w:after="0" w:line="240" w:lineRule="auto"/>
        <w:jc w:val="center"/>
        <w:rPr>
          <w:rFonts w:ascii="Times New Roman" w:hAnsi="Times New Roman" w:cs="Times New Roman"/>
          <w:b/>
          <w:sz w:val="28"/>
          <w:szCs w:val="28"/>
        </w:rPr>
      </w:pPr>
      <w:r w:rsidRPr="00ED2B2A">
        <w:rPr>
          <w:rFonts w:ascii="Times New Roman" w:hAnsi="Times New Roman" w:cs="Times New Roman"/>
          <w:b/>
          <w:sz w:val="28"/>
          <w:szCs w:val="28"/>
        </w:rPr>
        <w:t>BẢN MÔ TẢ CHƯƠNG TRÌNH ĐÀO TẠO</w:t>
      </w:r>
    </w:p>
    <w:p w:rsidR="00ED2B2A" w:rsidRPr="00ED2B2A" w:rsidRDefault="004E2FC6" w:rsidP="00ED2B2A">
      <w:pPr>
        <w:spacing w:after="0" w:line="240" w:lineRule="auto"/>
        <w:jc w:val="center"/>
        <w:rPr>
          <w:rFonts w:ascii="Times New Roman" w:hAnsi="Times New Roman" w:cs="Times New Roman"/>
          <w:sz w:val="28"/>
          <w:szCs w:val="28"/>
        </w:rPr>
      </w:pPr>
      <w:r w:rsidRPr="00ED2B2A">
        <w:rPr>
          <w:rFonts w:ascii="Times New Roman" w:hAnsi="Times New Roman" w:cs="Times New Roman"/>
          <w:sz w:val="28"/>
          <w:szCs w:val="28"/>
        </w:rPr>
        <w:t>NGÀNH VIỆT NAM HỌC</w:t>
      </w:r>
      <w:r w:rsidR="00ED2B2A">
        <w:rPr>
          <w:rFonts w:ascii="Times New Roman" w:hAnsi="Times New Roman" w:cs="Times New Roman"/>
          <w:sz w:val="28"/>
          <w:szCs w:val="28"/>
        </w:rPr>
        <w:t xml:space="preserve"> NĂM 2019</w:t>
      </w:r>
    </w:p>
    <w:p w:rsidR="00ED2B2A" w:rsidRPr="004E2FC6" w:rsidRDefault="00ED2B2A" w:rsidP="00ED2B2A">
      <w:pPr>
        <w:spacing w:after="0" w:line="240" w:lineRule="auto"/>
        <w:jc w:val="center"/>
        <w:rPr>
          <w:rFonts w:ascii="Times New Roman" w:hAnsi="Times New Roman" w:cs="Times New Roman"/>
          <w:sz w:val="32"/>
          <w:szCs w:val="32"/>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3"/>
        <w:gridCol w:w="6175"/>
      </w:tblGrid>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Đơn vị cấp bằng</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Trường ĐHKHXH&amp;NV</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Đơn vị giảng dạy</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Trường ĐHKHXH&amp;NV</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Đơn vị kiểm định đánh giá</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Đại học Quốc gia Hà Nội</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Tên bằng cấp</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Cử nhân khoa học</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Tên chương trình</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rPr>
            </w:pPr>
            <w:r w:rsidRPr="00ED2B2A">
              <w:rPr>
                <w:rFonts w:ascii="Times New Roman" w:hAnsi="Times New Roman" w:cs="Times New Roman"/>
                <w:color w:val="000000"/>
                <w:sz w:val="26"/>
                <w:szCs w:val="26"/>
              </w:rPr>
              <w:t>Việt Nam học</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rPr>
            </w:pPr>
            <w:r w:rsidRPr="00ED2B2A">
              <w:rPr>
                <w:rFonts w:ascii="Times New Roman" w:hAnsi="Times New Roman" w:cs="Times New Roman"/>
                <w:color w:val="000000"/>
                <w:sz w:val="26"/>
                <w:szCs w:val="26"/>
                <w:lang w:val="vi-VN"/>
              </w:rPr>
              <w:t xml:space="preserve">Tên khoa thực hiện </w:t>
            </w:r>
            <w:r w:rsidRPr="00ED2B2A">
              <w:rPr>
                <w:rFonts w:ascii="Times New Roman" w:hAnsi="Times New Roman" w:cs="Times New Roman"/>
                <w:color w:val="000000"/>
                <w:sz w:val="26"/>
                <w:szCs w:val="26"/>
              </w:rPr>
              <w:t>CTĐT</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rPr>
            </w:pPr>
            <w:r w:rsidRPr="00ED2B2A">
              <w:rPr>
                <w:rFonts w:ascii="Times New Roman" w:hAnsi="Times New Roman" w:cs="Times New Roman"/>
                <w:color w:val="000000"/>
                <w:sz w:val="26"/>
                <w:szCs w:val="26"/>
              </w:rPr>
              <w:t>Khoa Việt Nam học và Tiếng Việt</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Mục tiêu giáo dục/ mục tiêu chương trình</w:t>
            </w:r>
          </w:p>
        </w:tc>
        <w:tc>
          <w:tcPr>
            <w:tcW w:w="6175" w:type="dxa"/>
            <w:tcBorders>
              <w:top w:val="single" w:sz="4" w:space="0" w:color="auto"/>
              <w:left w:val="single" w:sz="4" w:space="0" w:color="auto"/>
              <w:bottom w:val="single" w:sz="4" w:space="0" w:color="auto"/>
              <w:right w:val="single" w:sz="4" w:space="0" w:color="auto"/>
            </w:tcBorders>
            <w:hideMark/>
          </w:tcPr>
          <w:p w:rsidR="004E2FC6" w:rsidRPr="00073625" w:rsidRDefault="004E2FC6" w:rsidP="00073625">
            <w:pPr>
              <w:spacing w:after="0" w:line="360" w:lineRule="auto"/>
              <w:rPr>
                <w:rFonts w:ascii="Times New Roman" w:hAnsi="Times New Roman" w:cs="Times New Roman"/>
                <w:sz w:val="26"/>
                <w:szCs w:val="26"/>
                <w:lang w:val="nb-NO"/>
              </w:rPr>
            </w:pPr>
            <w:r w:rsidRPr="00073625">
              <w:rPr>
                <w:rFonts w:ascii="Times New Roman" w:hAnsi="Times New Roman" w:cs="Times New Roman"/>
                <w:b/>
                <w:sz w:val="26"/>
                <w:szCs w:val="26"/>
                <w:lang w:val="nb-NO"/>
              </w:rPr>
              <w:t>Đào tạo cử nhân Việt Nam học:</w:t>
            </w:r>
          </w:p>
          <w:p w:rsidR="004E2FC6" w:rsidRPr="00ED2B2A" w:rsidRDefault="004E2FC6" w:rsidP="00C47BB0">
            <w:pPr>
              <w:spacing w:after="0" w:line="360" w:lineRule="auto"/>
              <w:jc w:val="both"/>
              <w:rPr>
                <w:rFonts w:ascii="Times New Roman" w:hAnsi="Times New Roman" w:cs="Times New Roman"/>
                <w:sz w:val="26"/>
                <w:szCs w:val="26"/>
                <w:lang w:val="nb-NO"/>
              </w:rPr>
            </w:pPr>
            <w:r w:rsidRPr="00ED2B2A">
              <w:rPr>
                <w:rFonts w:ascii="Times New Roman" w:hAnsi="Times New Roman" w:cs="Times New Roman"/>
                <w:sz w:val="26"/>
                <w:szCs w:val="26"/>
                <w:lang w:val="nb-NO"/>
              </w:rPr>
              <w:t xml:space="preserve">- Có phẩm chất chính trị tư tưởng vững vàng, có </w:t>
            </w:r>
            <w:bookmarkStart w:id="0" w:name="_GoBack"/>
            <w:bookmarkEnd w:id="0"/>
            <w:r w:rsidRPr="00ED2B2A">
              <w:rPr>
                <w:rFonts w:ascii="Times New Roman" w:hAnsi="Times New Roman" w:cs="Times New Roman"/>
                <w:sz w:val="26"/>
                <w:szCs w:val="26"/>
                <w:lang w:val="nb-NO"/>
              </w:rPr>
              <w:t>kỉ luật, đạo đức nghề nghiệp, có ý thức phục vụ tổ quốc, phục vụ nhân dân;</w:t>
            </w:r>
          </w:p>
          <w:p w:rsidR="004E2FC6" w:rsidRPr="00ED2B2A" w:rsidRDefault="004E2FC6" w:rsidP="00C47BB0">
            <w:pPr>
              <w:spacing w:after="0" w:line="360" w:lineRule="auto"/>
              <w:jc w:val="both"/>
              <w:rPr>
                <w:rFonts w:ascii="Times New Roman" w:hAnsi="Times New Roman" w:cs="Times New Roman"/>
                <w:sz w:val="26"/>
                <w:szCs w:val="26"/>
                <w:lang w:val="nb-NO"/>
              </w:rPr>
            </w:pPr>
            <w:r w:rsidRPr="00ED2B2A">
              <w:rPr>
                <w:rFonts w:ascii="Times New Roman" w:hAnsi="Times New Roman" w:cs="Times New Roman"/>
                <w:sz w:val="26"/>
                <w:szCs w:val="26"/>
                <w:lang w:val="nb-NO"/>
              </w:rPr>
              <w:t>- Có sức khoẻ, nắm vững kiến thức cơ bản về khoa học xã hội và nhân văn, về đất nước và con người Việt Nam từ cả hai góc độ: chuyên ngành và liên ngành khu vực học;</w:t>
            </w:r>
          </w:p>
          <w:p w:rsidR="004E2FC6" w:rsidRPr="00ED2B2A" w:rsidRDefault="004E2FC6" w:rsidP="00C47BB0">
            <w:pPr>
              <w:spacing w:after="0" w:line="360" w:lineRule="auto"/>
              <w:jc w:val="both"/>
              <w:rPr>
                <w:rFonts w:ascii="Times New Roman" w:hAnsi="Times New Roman" w:cs="Times New Roman"/>
                <w:sz w:val="26"/>
                <w:szCs w:val="26"/>
                <w:lang w:val="nb-NO"/>
              </w:rPr>
            </w:pPr>
            <w:r w:rsidRPr="00ED2B2A">
              <w:rPr>
                <w:rFonts w:ascii="Times New Roman" w:eastAsia="Cambria" w:hAnsi="Times New Roman" w:cs="Times New Roman"/>
                <w:sz w:val="26"/>
                <w:szCs w:val="26"/>
                <w:lang w:val="nb-NO"/>
              </w:rPr>
              <w:t>- C</w:t>
            </w:r>
            <w:r w:rsidRPr="00ED2B2A">
              <w:rPr>
                <w:rFonts w:ascii="Times New Roman" w:eastAsia="Cambria" w:hAnsi="Times New Roman" w:cs="Times New Roman"/>
                <w:sz w:val="26"/>
                <w:szCs w:val="26"/>
                <w:lang w:val="vi-VN"/>
              </w:rPr>
              <w:t>ó trình độ ngoại ngữ tốt</w:t>
            </w:r>
            <w:r w:rsidRPr="00ED2B2A">
              <w:rPr>
                <w:rFonts w:ascii="Times New Roman" w:hAnsi="Times New Roman" w:cs="Times New Roman"/>
                <w:sz w:val="26"/>
                <w:szCs w:val="26"/>
                <w:lang w:val="nb-NO"/>
              </w:rPr>
              <w:t>trong giao tiếp và trong công tác chuyên môn</w:t>
            </w:r>
            <w:r w:rsidRPr="00ED2B2A">
              <w:rPr>
                <w:rFonts w:ascii="Times New Roman" w:eastAsia="Cambria" w:hAnsi="Times New Roman" w:cs="Times New Roman"/>
                <w:sz w:val="26"/>
                <w:szCs w:val="26"/>
                <w:lang w:val="vi-VN"/>
              </w:rPr>
              <w:t xml:space="preserve">, </w:t>
            </w:r>
            <w:r w:rsidRPr="00ED2B2A">
              <w:rPr>
                <w:rFonts w:ascii="Times New Roman" w:eastAsia="Cambria" w:hAnsi="Times New Roman" w:cs="Times New Roman"/>
                <w:sz w:val="26"/>
                <w:szCs w:val="26"/>
                <w:lang w:val="nb-NO"/>
              </w:rPr>
              <w:t>có kiến thức khởi nghiệp dựa trên nền tảng kiến thức</w:t>
            </w:r>
            <w:r w:rsidRPr="00ED2B2A">
              <w:rPr>
                <w:rFonts w:ascii="Times New Roman" w:hAnsi="Times New Roman" w:cs="Times New Roman"/>
                <w:sz w:val="26"/>
                <w:szCs w:val="26"/>
                <w:lang w:val="nb-NO"/>
              </w:rPr>
              <w:t xml:space="preserve"> toàn diện có hệ thống về Việt Nam học, </w:t>
            </w:r>
          </w:p>
          <w:p w:rsidR="004E2FC6" w:rsidRPr="00ED2B2A" w:rsidRDefault="004E2FC6" w:rsidP="00C47BB0">
            <w:pPr>
              <w:spacing w:after="0" w:line="360" w:lineRule="auto"/>
              <w:jc w:val="both"/>
              <w:rPr>
                <w:rFonts w:ascii="Times New Roman" w:hAnsi="Times New Roman" w:cs="Times New Roman"/>
                <w:sz w:val="26"/>
                <w:szCs w:val="26"/>
                <w:lang w:val="nb-NO"/>
              </w:rPr>
            </w:pPr>
            <w:r w:rsidRPr="00ED2B2A">
              <w:rPr>
                <w:rFonts w:ascii="Times New Roman" w:hAnsi="Times New Roman" w:cs="Times New Roman"/>
                <w:sz w:val="26"/>
                <w:szCs w:val="26"/>
                <w:lang w:val="nb-NO"/>
              </w:rPr>
              <w:t xml:space="preserve">- Có kĩ năng thực hành về quan hệ quốc tế và năng lực giao tiếp xã hội. </w:t>
            </w:r>
          </w:p>
          <w:p w:rsidR="004E2FC6" w:rsidRPr="00ED2B2A" w:rsidRDefault="004E2FC6" w:rsidP="00C47BB0">
            <w:pPr>
              <w:spacing w:after="0" w:line="360" w:lineRule="auto"/>
              <w:jc w:val="both"/>
              <w:rPr>
                <w:rFonts w:ascii="Times New Roman" w:hAnsi="Times New Roman" w:cs="Times New Roman"/>
                <w:sz w:val="26"/>
                <w:szCs w:val="26"/>
                <w:lang w:val="nb-NO"/>
              </w:rPr>
            </w:pPr>
            <w:r w:rsidRPr="00ED2B2A">
              <w:rPr>
                <w:rFonts w:ascii="Times New Roman" w:hAnsi="Times New Roman" w:cs="Times New Roman"/>
                <w:sz w:val="26"/>
                <w:szCs w:val="26"/>
                <w:lang w:val="nb-NO"/>
              </w:rPr>
              <w:t xml:space="preserve">- Cử nhân Việt Nam học có thể làm việc cho các cơ quan, tổ chức, doanh nghiệp ở Việt Nam, nước ngoài, các tổ chức quốc tế ... </w:t>
            </w:r>
          </w:p>
          <w:p w:rsidR="004E2FC6" w:rsidRPr="00ED2B2A" w:rsidRDefault="004E2FC6" w:rsidP="00C47BB0">
            <w:pPr>
              <w:spacing w:after="0" w:line="360" w:lineRule="auto"/>
              <w:jc w:val="both"/>
              <w:rPr>
                <w:rFonts w:ascii="Times New Roman" w:hAnsi="Times New Roman" w:cs="Times New Roman"/>
                <w:sz w:val="26"/>
                <w:szCs w:val="26"/>
              </w:rPr>
            </w:pPr>
            <w:r w:rsidRPr="00ED2B2A">
              <w:rPr>
                <w:rFonts w:ascii="Times New Roman" w:hAnsi="Times New Roman" w:cs="Times New Roman"/>
                <w:sz w:val="26"/>
                <w:szCs w:val="26"/>
                <w:lang w:val="nb-NO"/>
              </w:rPr>
              <w:t xml:space="preserve">- </w:t>
            </w:r>
            <w:r w:rsidRPr="00ED2B2A">
              <w:rPr>
                <w:rFonts w:ascii="Times New Roman" w:hAnsi="Times New Roman" w:cs="Times New Roman"/>
                <w:sz w:val="26"/>
                <w:szCs w:val="26"/>
                <w:lang w:val="vi-VN"/>
              </w:rPr>
              <w:t xml:space="preserve">Vận dụng </w:t>
            </w:r>
            <w:r w:rsidRPr="00ED2B2A">
              <w:rPr>
                <w:rFonts w:ascii="Times New Roman" w:hAnsi="Times New Roman" w:cs="Times New Roman"/>
                <w:sz w:val="26"/>
                <w:szCs w:val="26"/>
                <w:lang w:val="nb-NO"/>
              </w:rPr>
              <w:t xml:space="preserve">lí thuyếttiếp cận </w:t>
            </w:r>
            <w:r w:rsidRPr="00ED2B2A">
              <w:rPr>
                <w:rFonts w:ascii="Times New Roman" w:hAnsi="Times New Roman" w:cs="Times New Roman"/>
                <w:sz w:val="26"/>
                <w:szCs w:val="26"/>
                <w:lang w:val="vi-VN"/>
              </w:rPr>
              <w:t xml:space="preserve">liên ngành tổng hợp về </w:t>
            </w:r>
            <w:r w:rsidRPr="00ED2B2A">
              <w:rPr>
                <w:rFonts w:ascii="Times New Roman" w:hAnsi="Times New Roman" w:cs="Times New Roman"/>
                <w:sz w:val="26"/>
                <w:szCs w:val="26"/>
                <w:lang w:val="nb-NO"/>
              </w:rPr>
              <w:t xml:space="preserve">đất nước và con người Việt Nam để nghiên cứu nhằm tư vấncho địa phương xây dựng các đề án, </w:t>
            </w:r>
            <w:r w:rsidRPr="00ED2B2A">
              <w:rPr>
                <w:rFonts w:ascii="Times New Roman" w:hAnsi="Times New Roman" w:cs="Times New Roman"/>
                <w:sz w:val="26"/>
                <w:szCs w:val="26"/>
                <w:lang w:val="vi-VN"/>
              </w:rPr>
              <w:t xml:space="preserve">chính sách phát triển </w:t>
            </w:r>
            <w:r w:rsidRPr="00ED2B2A">
              <w:rPr>
                <w:rFonts w:ascii="Times New Roman" w:hAnsi="Times New Roman" w:cs="Times New Roman"/>
                <w:sz w:val="26"/>
                <w:szCs w:val="26"/>
                <w:lang w:val="nb-NO"/>
              </w:rPr>
              <w:t xml:space="preserve">bền vững về </w:t>
            </w:r>
            <w:r w:rsidRPr="00ED2B2A">
              <w:rPr>
                <w:rFonts w:ascii="Times New Roman" w:hAnsi="Times New Roman" w:cs="Times New Roman"/>
                <w:sz w:val="26"/>
                <w:szCs w:val="26"/>
                <w:lang w:val="vi-VN"/>
              </w:rPr>
              <w:t xml:space="preserve">kinh tế, văn hóa, xã hội </w:t>
            </w:r>
            <w:r w:rsidRPr="00ED2B2A">
              <w:rPr>
                <w:rFonts w:ascii="Times New Roman" w:hAnsi="Times New Roman" w:cs="Times New Roman"/>
                <w:sz w:val="26"/>
                <w:szCs w:val="26"/>
                <w:lang w:val="nb-NO"/>
              </w:rPr>
              <w:t xml:space="preserve">… </w:t>
            </w:r>
            <w:r w:rsidRPr="00ED2B2A">
              <w:rPr>
                <w:rFonts w:ascii="Times New Roman" w:hAnsi="Times New Roman" w:cs="Times New Roman"/>
                <w:sz w:val="26"/>
                <w:szCs w:val="26"/>
                <w:lang w:val="vi-VN"/>
              </w:rPr>
              <w:t xml:space="preserve">vùng, miền, </w:t>
            </w:r>
            <w:r w:rsidRPr="00ED2B2A">
              <w:rPr>
                <w:rFonts w:ascii="Times New Roman" w:hAnsi="Times New Roman" w:cs="Times New Roman"/>
                <w:sz w:val="26"/>
                <w:szCs w:val="26"/>
                <w:lang w:val="vi-VN"/>
              </w:rPr>
              <w:lastRenderedPageBreak/>
              <w:t>khu vực</w:t>
            </w:r>
            <w:r w:rsidRPr="00ED2B2A">
              <w:rPr>
                <w:rFonts w:ascii="Times New Roman" w:hAnsi="Times New Roman" w:cs="Times New Roman"/>
                <w:sz w:val="26"/>
                <w:szCs w:val="26"/>
                <w:lang w:val="nb-NO"/>
              </w:rPr>
              <w:t>.</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lastRenderedPageBreak/>
              <w:t>Chuẩn đầu ra</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73625">
            <w:pPr>
              <w:pStyle w:val="ListParagraph"/>
              <w:numPr>
                <w:ilvl w:val="0"/>
                <w:numId w:val="5"/>
              </w:numPr>
              <w:spacing w:after="0" w:line="360" w:lineRule="auto"/>
              <w:jc w:val="both"/>
              <w:outlineLvl w:val="0"/>
              <w:rPr>
                <w:rFonts w:ascii="Times New Roman" w:hAnsi="Times New Roman" w:cs="Times New Roman"/>
                <w:b/>
                <w:sz w:val="26"/>
                <w:szCs w:val="26"/>
                <w:shd w:val="clear" w:color="auto" w:fill="FFFFFF"/>
              </w:rPr>
            </w:pPr>
            <w:r w:rsidRPr="00ED2B2A">
              <w:rPr>
                <w:rFonts w:ascii="Times New Roman" w:hAnsi="Times New Roman" w:cs="Times New Roman"/>
                <w:b/>
                <w:sz w:val="26"/>
                <w:szCs w:val="26"/>
                <w:shd w:val="clear" w:color="auto" w:fill="FFFFFF"/>
                <w:lang w:val="vi-VN"/>
              </w:rPr>
              <w:t>Chuẩn đầu ra về kiến thức</w:t>
            </w:r>
            <w:bookmarkStart w:id="1" w:name="_Toc531683998"/>
            <w:bookmarkStart w:id="2" w:name="_Toc531682740"/>
            <w:bookmarkStart w:id="3" w:name="_Toc531682691"/>
            <w:bookmarkStart w:id="4" w:name="_Toc11681796"/>
          </w:p>
          <w:p w:rsidR="004E2FC6" w:rsidRPr="00ED2B2A" w:rsidRDefault="004E2FC6" w:rsidP="00ED2B2A">
            <w:pPr>
              <w:pStyle w:val="ListParagraph"/>
              <w:spacing w:after="0" w:line="360" w:lineRule="auto"/>
              <w:ind w:left="0"/>
              <w:jc w:val="both"/>
              <w:outlineLvl w:val="0"/>
              <w:rPr>
                <w:rFonts w:ascii="Times New Roman" w:hAnsi="Times New Roman" w:cs="Times New Roman"/>
                <w:b/>
                <w:sz w:val="26"/>
                <w:szCs w:val="26"/>
                <w:shd w:val="clear" w:color="auto" w:fill="FFFFFF"/>
                <w:lang w:val="vi-VN"/>
              </w:rPr>
            </w:pPr>
            <w:r w:rsidRPr="00ED2B2A">
              <w:rPr>
                <w:rFonts w:ascii="Times New Roman" w:hAnsi="Times New Roman" w:cs="Times New Roman"/>
                <w:b/>
                <w:bCs/>
                <w:sz w:val="26"/>
                <w:szCs w:val="26"/>
                <w:lang w:val="vi-VN"/>
              </w:rPr>
              <w:t>Về kiến thức</w:t>
            </w:r>
            <w:bookmarkEnd w:id="1"/>
            <w:bookmarkEnd w:id="2"/>
            <w:bookmarkEnd w:id="3"/>
            <w:r w:rsidRPr="00ED2B2A">
              <w:rPr>
                <w:rFonts w:ascii="Times New Roman" w:hAnsi="Times New Roman" w:cs="Times New Roman"/>
                <w:b/>
                <w:bCs/>
                <w:sz w:val="26"/>
                <w:szCs w:val="26"/>
                <w:lang w:val="vi-VN"/>
              </w:rPr>
              <w:t xml:space="preserve"> chung</w:t>
            </w:r>
            <w:bookmarkEnd w:id="4"/>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sz w:val="26"/>
                <w:szCs w:val="26"/>
                <w:lang w:val="vi-VN"/>
              </w:rPr>
              <w:t xml:space="preserve"> - Vận dụng được kiến thức về khoa học Lý luận chính trị trong các hoạt động nghiệp vụ và nghiên cứu.</w:t>
            </w:r>
          </w:p>
          <w:p w:rsidR="004E2FC6" w:rsidRPr="00ED2B2A" w:rsidRDefault="004E2FC6" w:rsidP="00ED2B2A">
            <w:pPr>
              <w:pStyle w:val="ListParagraph"/>
              <w:numPr>
                <w:ilvl w:val="0"/>
                <w:numId w:val="2"/>
              </w:numPr>
              <w:tabs>
                <w:tab w:val="left" w:pos="2715"/>
              </w:tabs>
              <w:spacing w:after="0" w:line="360" w:lineRule="auto"/>
              <w:jc w:val="both"/>
              <w:outlineLvl w:val="0"/>
              <w:rPr>
                <w:rFonts w:ascii="Times New Roman" w:hAnsi="Times New Roman" w:cs="Times New Roman"/>
                <w:b/>
                <w:sz w:val="26"/>
                <w:szCs w:val="26"/>
              </w:rPr>
            </w:pPr>
            <w:r w:rsidRPr="00ED2B2A">
              <w:rPr>
                <w:rFonts w:ascii="Times New Roman" w:hAnsi="Times New Roman" w:cs="Times New Roman"/>
                <w:b/>
                <w:sz w:val="26"/>
                <w:szCs w:val="26"/>
              </w:rPr>
              <w:t xml:space="preserve">Hướng chuyên ngành A </w:t>
            </w:r>
          </w:p>
          <w:p w:rsidR="004E2FC6" w:rsidRPr="00ED2B2A" w:rsidRDefault="004E2FC6" w:rsidP="00C47BB0">
            <w:pPr>
              <w:spacing w:after="0" w:line="360" w:lineRule="auto"/>
              <w:jc w:val="both"/>
              <w:rPr>
                <w:rFonts w:ascii="Times New Roman" w:hAnsi="Times New Roman" w:cs="Times New Roman"/>
                <w:b/>
                <w:sz w:val="26"/>
                <w:szCs w:val="26"/>
                <w:lang w:val="vi-VN"/>
              </w:rPr>
            </w:pPr>
            <w:r w:rsidRPr="00ED2B2A">
              <w:rPr>
                <w:rFonts w:ascii="Times New Roman" w:hAnsi="Times New Roman" w:cs="Times New Roman"/>
                <w:sz w:val="26"/>
                <w:szCs w:val="26"/>
              </w:rPr>
              <w:t xml:space="preserve">- </w:t>
            </w:r>
            <w:r w:rsidRPr="00ED2B2A">
              <w:rPr>
                <w:rFonts w:ascii="Times New Roman" w:hAnsi="Times New Roman" w:cs="Times New Roman"/>
                <w:sz w:val="26"/>
                <w:szCs w:val="26"/>
                <w:lang w:val="vi-VN"/>
              </w:rPr>
              <w:t xml:space="preserve">Sử dụng được </w:t>
            </w:r>
            <w:r w:rsidRPr="00ED2B2A">
              <w:rPr>
                <w:rFonts w:ascii="Times New Roman" w:hAnsi="Times New Roman" w:cs="Times New Roman"/>
                <w:sz w:val="26"/>
                <w:szCs w:val="26"/>
              </w:rPr>
              <w:t>Ngoại ngữ</w:t>
            </w:r>
            <w:r w:rsidRPr="00ED2B2A">
              <w:rPr>
                <w:rFonts w:ascii="Times New Roman" w:hAnsi="Times New Roman" w:cs="Times New Roman"/>
                <w:sz w:val="26"/>
                <w:szCs w:val="26"/>
                <w:lang w:val="vi-VN"/>
              </w:rPr>
              <w:t xml:space="preserve"> ở trình độ B1 tương đương bậc 3 theo Khung năng lực ngoại ngữ 6 bậc dùng cho Việt Nam (gồm ngữ pháp và 4 kĩ năng cơ bản: nghe, nói, đọc, viết).</w:t>
            </w:r>
          </w:p>
          <w:p w:rsidR="004E2FC6" w:rsidRPr="00ED2B2A" w:rsidRDefault="004E2FC6" w:rsidP="00ED2B2A">
            <w:pPr>
              <w:pStyle w:val="ListParagraph"/>
              <w:numPr>
                <w:ilvl w:val="0"/>
                <w:numId w:val="3"/>
              </w:numPr>
              <w:spacing w:after="0" w:line="360" w:lineRule="auto"/>
              <w:jc w:val="both"/>
              <w:rPr>
                <w:rFonts w:ascii="Times New Roman" w:hAnsi="Times New Roman" w:cs="Times New Roman"/>
                <w:sz w:val="26"/>
                <w:szCs w:val="26"/>
                <w:lang w:val="vi-VN"/>
              </w:rPr>
            </w:pPr>
            <w:r w:rsidRPr="00ED2B2A">
              <w:rPr>
                <w:rFonts w:ascii="Times New Roman" w:hAnsi="Times New Roman" w:cs="Times New Roman"/>
                <w:b/>
                <w:sz w:val="26"/>
                <w:szCs w:val="26"/>
              </w:rPr>
              <w:t xml:space="preserve">Hướng chuyên ngành B </w:t>
            </w:r>
          </w:p>
          <w:p w:rsidR="004E2FC6" w:rsidRPr="00ED2B2A" w:rsidRDefault="004E2FC6" w:rsidP="00C47BB0">
            <w:pPr>
              <w:spacing w:after="0" w:line="360" w:lineRule="auto"/>
              <w:jc w:val="both"/>
              <w:rPr>
                <w:rFonts w:ascii="Times New Roman" w:hAnsi="Times New Roman" w:cs="Times New Roman"/>
                <w:sz w:val="26"/>
                <w:szCs w:val="26"/>
              </w:rPr>
            </w:pPr>
            <w:r w:rsidRPr="00ED2B2A">
              <w:rPr>
                <w:rFonts w:ascii="Times New Roman" w:hAnsi="Times New Roman" w:cs="Times New Roman"/>
                <w:sz w:val="26"/>
                <w:szCs w:val="26"/>
                <w:lang w:val="vi-VN"/>
              </w:rPr>
              <w:t xml:space="preserve">- Hoàn thiện 4 kỹ năng (nghe - nói - đọc - viết) tiếng Việt ở mức độ vận dụng thành thạo bậc 4/6 (B2) </w:t>
            </w:r>
            <w:r w:rsidRPr="00ED2B2A">
              <w:rPr>
                <w:rFonts w:ascii="Times New Roman" w:hAnsi="Times New Roman" w:cs="Times New Roman"/>
                <w:noProof/>
                <w:sz w:val="26"/>
                <w:szCs w:val="26"/>
                <w:lang w:val="vi-VN"/>
              </w:rPr>
              <w:t>theo Khung đánh giá năng lực tiếng Việt 6 bậc do Bộ Giáo dục và Đào tạo Việt Nam ban hành</w:t>
            </w:r>
            <w:r w:rsidRPr="00ED2B2A">
              <w:rPr>
                <w:rFonts w:ascii="Times New Roman" w:hAnsi="Times New Roman" w:cs="Times New Roman"/>
                <w:sz w:val="26"/>
                <w:szCs w:val="26"/>
                <w:lang w:val="vi-VN"/>
              </w:rPr>
              <w:t>.</w:t>
            </w:r>
            <w:bookmarkStart w:id="5" w:name="_Toc11681797"/>
            <w:bookmarkStart w:id="6" w:name="_Toc531682742"/>
            <w:bookmarkStart w:id="7" w:name="_Toc531682693"/>
          </w:p>
          <w:p w:rsidR="00C47BB0" w:rsidRDefault="004E2FC6" w:rsidP="00C47BB0">
            <w:pPr>
              <w:spacing w:after="0" w:line="360" w:lineRule="auto"/>
              <w:ind w:firstLine="360"/>
              <w:jc w:val="both"/>
              <w:rPr>
                <w:rFonts w:ascii="Times New Roman" w:hAnsi="Times New Roman" w:cs="Times New Roman"/>
                <w:sz w:val="26"/>
                <w:szCs w:val="26"/>
                <w:lang w:val="vi-VN"/>
              </w:rPr>
            </w:pPr>
            <w:r w:rsidRPr="00ED2B2A">
              <w:rPr>
                <w:rFonts w:ascii="Times New Roman" w:hAnsi="Times New Roman" w:cs="Times New Roman"/>
                <w:b/>
                <w:sz w:val="26"/>
                <w:szCs w:val="26"/>
                <w:lang w:val="vi-VN"/>
              </w:rPr>
              <w:t>Kiến thức theo lĩnh vực</w:t>
            </w:r>
            <w:bookmarkEnd w:id="5"/>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sz w:val="26"/>
                <w:szCs w:val="26"/>
                <w:lang w:val="vi-VN"/>
              </w:rPr>
              <w:t>- Áp dụng được các phương pháp nghiên cứu khoa học xã hội và nhân văn, thực hành văn bản, tra cứu, quản lý thông tin trong học tập và nghiên cứu.</w:t>
            </w:r>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sz w:val="26"/>
                <w:szCs w:val="26"/>
                <w:lang w:val="vi-VN"/>
              </w:rPr>
              <w:t>- Vận dụng được các kiến thức cơ bản về Khoa học Xã hội và Nhân văn vào trong học tập và nghiên cứu.</w:t>
            </w:r>
          </w:p>
          <w:p w:rsidR="004E2FC6" w:rsidRPr="00ED2B2A" w:rsidRDefault="004E2FC6" w:rsidP="00C47BB0">
            <w:pPr>
              <w:spacing w:after="0" w:line="360" w:lineRule="auto"/>
              <w:jc w:val="both"/>
              <w:rPr>
                <w:rFonts w:ascii="Times New Roman" w:hAnsi="Times New Roman" w:cs="Times New Roman"/>
                <w:b/>
                <w:bCs/>
                <w:sz w:val="26"/>
                <w:szCs w:val="26"/>
              </w:rPr>
            </w:pPr>
            <w:r w:rsidRPr="00ED2B2A">
              <w:rPr>
                <w:rFonts w:ascii="Times New Roman" w:hAnsi="Times New Roman" w:cs="Times New Roman"/>
                <w:iCs/>
                <w:sz w:val="26"/>
                <w:szCs w:val="26"/>
                <w:lang w:val="vi-VN"/>
              </w:rPr>
              <w:t xml:space="preserve">- Ứng dụng được kiến thức </w:t>
            </w:r>
            <w:r w:rsidRPr="00ED2B2A">
              <w:rPr>
                <w:rFonts w:ascii="Times New Roman" w:hAnsi="Times New Roman" w:cs="Times New Roman"/>
                <w:sz w:val="26"/>
                <w:szCs w:val="26"/>
                <w:lang w:val="vi-VN"/>
              </w:rPr>
              <w:t>khoa học tự nhiên để phân tích, đánh giá các tư liệu khoa học xã hội, thích ứng với thời đại công nghiệp 4.0.</w:t>
            </w:r>
            <w:bookmarkStart w:id="8" w:name="_Toc11681798"/>
          </w:p>
          <w:p w:rsidR="004E2FC6" w:rsidRPr="00ED2B2A" w:rsidRDefault="004E2FC6" w:rsidP="00ED2B2A">
            <w:pPr>
              <w:spacing w:after="0" w:line="360" w:lineRule="auto"/>
              <w:ind w:firstLine="420"/>
              <w:jc w:val="both"/>
              <w:rPr>
                <w:rFonts w:ascii="Times New Roman" w:hAnsi="Times New Roman" w:cs="Times New Roman"/>
                <w:b/>
                <w:bCs/>
                <w:sz w:val="26"/>
                <w:szCs w:val="26"/>
                <w:lang w:val="vi-VN"/>
              </w:rPr>
            </w:pPr>
            <w:r w:rsidRPr="00ED2B2A">
              <w:rPr>
                <w:rFonts w:ascii="Times New Roman" w:hAnsi="Times New Roman" w:cs="Times New Roman"/>
                <w:b/>
                <w:sz w:val="26"/>
                <w:szCs w:val="26"/>
                <w:lang w:val="vi-VN"/>
              </w:rPr>
              <w:t>Kiến thức của khối ngành</w:t>
            </w:r>
            <w:bookmarkEnd w:id="8"/>
          </w:p>
          <w:p w:rsidR="004E2FC6" w:rsidRPr="00ED2B2A" w:rsidRDefault="004E2FC6" w:rsidP="00C47BB0">
            <w:pPr>
              <w:spacing w:after="0" w:line="360" w:lineRule="auto"/>
              <w:jc w:val="both"/>
              <w:outlineLvl w:val="0"/>
              <w:rPr>
                <w:rFonts w:ascii="Times New Roman" w:hAnsi="Times New Roman" w:cs="Times New Roman"/>
                <w:sz w:val="26"/>
                <w:szCs w:val="26"/>
                <w:lang w:val="vi-VN"/>
              </w:rPr>
            </w:pPr>
            <w:r w:rsidRPr="00ED2B2A">
              <w:rPr>
                <w:rFonts w:ascii="Times New Roman" w:hAnsi="Times New Roman" w:cs="Times New Roman"/>
                <w:b/>
                <w:sz w:val="26"/>
                <w:szCs w:val="26"/>
                <w:lang w:val="vi-VN"/>
              </w:rPr>
              <w:t xml:space="preserve">- </w:t>
            </w:r>
            <w:r w:rsidRPr="00ED2B2A">
              <w:rPr>
                <w:rFonts w:ascii="Times New Roman" w:hAnsi="Times New Roman" w:cs="Times New Roman"/>
                <w:sz w:val="26"/>
                <w:szCs w:val="26"/>
                <w:lang w:val="vi-VN"/>
              </w:rPr>
              <w:t xml:space="preserve">Có kiến thức cơ bản về khởi nghiệp để có thể phân tích, đánh giá tình hình nhằm đưa ra những sáng kiến, ý tưởng mới phù hợp về dịch vụ cho riêng mình, đáp ứng </w:t>
            </w:r>
            <w:r w:rsidRPr="00ED2B2A">
              <w:rPr>
                <w:rFonts w:ascii="Times New Roman" w:hAnsi="Times New Roman" w:cs="Times New Roman"/>
                <w:sz w:val="26"/>
                <w:szCs w:val="26"/>
                <w:lang w:val="vi-VN"/>
              </w:rPr>
              <w:lastRenderedPageBreak/>
              <w:t>xu thế của xã hội.</w:t>
            </w:r>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sz w:val="26"/>
                <w:szCs w:val="26"/>
                <w:lang w:val="vi-VN"/>
              </w:rPr>
              <w:t>- Vận dụng những kiến thức Việt Nam học theo định hướng liên ngành khu vực học vào việc xây dựng các đề xuất, chính sách phát triển kinh tế, văn hóa, xã hội vùng, miền, khu vực cụ thể.</w:t>
            </w:r>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sz w:val="26"/>
                <w:szCs w:val="26"/>
                <w:lang w:val="fr-FR"/>
              </w:rPr>
              <w:t>- Nhận thức được những khái niệm cơ bản và một số vấn đề hữu quan như : giao tiếp, nhận thức, quan hệ ngôn ngữ và tư duy, phân loại ngôn ngữ… và những khái niệm về cấu trúc như: ngữ âm, từ vựng, ngữ nghĩa, ngữ pháp, ngữ dụng của ngôn ngữ.</w:t>
            </w:r>
          </w:p>
          <w:p w:rsidR="004E2FC6" w:rsidRPr="00ED2B2A" w:rsidRDefault="004E2FC6" w:rsidP="00ED2B2A">
            <w:pPr>
              <w:spacing w:after="0" w:line="360" w:lineRule="auto"/>
              <w:jc w:val="both"/>
              <w:outlineLvl w:val="0"/>
              <w:rPr>
                <w:rFonts w:ascii="Times New Roman" w:hAnsi="Times New Roman" w:cs="Times New Roman"/>
                <w:b/>
                <w:sz w:val="26"/>
                <w:szCs w:val="26"/>
                <w:lang w:val="vi-VN"/>
              </w:rPr>
            </w:pPr>
            <w:bookmarkStart w:id="9" w:name="_Toc11681799"/>
            <w:bookmarkEnd w:id="6"/>
            <w:bookmarkEnd w:id="7"/>
            <w:r w:rsidRPr="00ED2B2A">
              <w:rPr>
                <w:rFonts w:ascii="Times New Roman" w:hAnsi="Times New Roman" w:cs="Times New Roman"/>
                <w:b/>
                <w:sz w:val="26"/>
                <w:szCs w:val="26"/>
                <w:lang w:val="vi-VN"/>
              </w:rPr>
              <w:t>Kiến thức của nhóm ngành</w:t>
            </w:r>
            <w:bookmarkEnd w:id="9"/>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sz w:val="26"/>
                <w:szCs w:val="26"/>
                <w:lang w:val="vi-VN"/>
              </w:rPr>
              <w:t>-  Vận dụng những kiến thức liên ngành tổng hợp về đất nước và con người Việt Nam trên các lĩnh vực chuyên ngành: văn hóa, xã hội lịch sử, kinh tế, ngôn ngữ và tiếng Việt, địa lí, môi trường …v.v.</w:t>
            </w:r>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b/>
                <w:sz w:val="26"/>
                <w:szCs w:val="26"/>
                <w:lang w:val="vi-VN"/>
              </w:rPr>
              <w:t xml:space="preserve">- </w:t>
            </w:r>
            <w:r w:rsidRPr="00ED2B2A">
              <w:rPr>
                <w:rFonts w:ascii="Times New Roman" w:hAnsi="Times New Roman" w:cs="Times New Roman"/>
                <w:sz w:val="26"/>
                <w:szCs w:val="26"/>
                <w:lang w:val="vi-VN"/>
              </w:rPr>
              <w:t>Phân tích và đánh giá những nội dung liên quan đến văn hóa Việt Nam từ truyền thống đến hiện đại ở các lĩnh vực: nghệ thuật biểu diễn, mỹ thuật và kiến trúc Việt Nam, các dân tộc thiểu số Việt Nam, di tích lịch sử, thắng cảnh, văn hóa ẩm thực, làng xã, du lịch Việt Nam …v.v.</w:t>
            </w:r>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b/>
                <w:sz w:val="26"/>
                <w:szCs w:val="26"/>
                <w:lang w:val="vi-VN"/>
              </w:rPr>
              <w:t>-</w:t>
            </w:r>
            <w:r w:rsidRPr="00ED2B2A">
              <w:rPr>
                <w:rFonts w:ascii="Times New Roman" w:hAnsi="Times New Roman" w:cs="Times New Roman"/>
                <w:sz w:val="26"/>
                <w:szCs w:val="26"/>
                <w:lang w:val="vi-VN"/>
              </w:rPr>
              <w:t xml:space="preserve"> Vận dụng những kiến thức cơ bản vào việc học tập, tìm hiểu và nghiên cứu một số vấn đề cụ thể về Việt Nam theo định hướng liên ngành khu vực học</w:t>
            </w:r>
            <w:bookmarkStart w:id="10" w:name="_Toc11681800"/>
          </w:p>
          <w:p w:rsidR="004E2FC6" w:rsidRPr="00ED2B2A" w:rsidRDefault="004E2FC6" w:rsidP="00ED2B2A">
            <w:pPr>
              <w:spacing w:after="0" w:line="360" w:lineRule="auto"/>
              <w:jc w:val="both"/>
              <w:rPr>
                <w:rFonts w:ascii="Times New Roman" w:hAnsi="Times New Roman" w:cs="Times New Roman"/>
                <w:b/>
                <w:sz w:val="26"/>
                <w:szCs w:val="26"/>
                <w:lang w:val="vi-VN"/>
              </w:rPr>
            </w:pPr>
            <w:r w:rsidRPr="00ED2B2A">
              <w:rPr>
                <w:rFonts w:ascii="Times New Roman" w:hAnsi="Times New Roman" w:cs="Times New Roman"/>
                <w:b/>
                <w:sz w:val="26"/>
                <w:szCs w:val="26"/>
                <w:lang w:val="vi-VN"/>
              </w:rPr>
              <w:t>Kiến thức ngành</w:t>
            </w:r>
            <w:bookmarkEnd w:id="10"/>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sz w:val="26"/>
                <w:szCs w:val="26"/>
                <w:lang w:val="vi-VN"/>
              </w:rPr>
              <w:t xml:space="preserve">-  Vận dụng những kiến thức liên ngành tổng hợp trong truyền thống và hiện đại về đất nước và con người Việt Nam trên các lĩnh vực chuyên ngành: văn hóa, xã hội, </w:t>
            </w:r>
            <w:r w:rsidRPr="00ED2B2A">
              <w:rPr>
                <w:rFonts w:ascii="Times New Roman" w:hAnsi="Times New Roman" w:cs="Times New Roman"/>
                <w:sz w:val="26"/>
                <w:szCs w:val="26"/>
                <w:lang w:val="vi-VN"/>
              </w:rPr>
              <w:lastRenderedPageBreak/>
              <w:t>lịch sử, địa lí, kinh tế, văn học - nghệ thuật, báo chí, du lịch, đối ngoại và đô thị.</w:t>
            </w:r>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sz w:val="26"/>
                <w:szCs w:val="26"/>
                <w:lang w:val="vi-VN"/>
              </w:rPr>
              <w:t>- Phân tích và so sánh những nét tương đồng và khác biệt về đất nước, văn hóa, con người, xã hội Việt Nam và đất nước của người học.</w:t>
            </w:r>
          </w:p>
          <w:p w:rsidR="004E2FC6" w:rsidRPr="00ED2B2A" w:rsidRDefault="004E2FC6" w:rsidP="00C47BB0">
            <w:pPr>
              <w:spacing w:after="0" w:line="360" w:lineRule="auto"/>
              <w:jc w:val="both"/>
              <w:rPr>
                <w:rFonts w:ascii="Times New Roman" w:hAnsi="Times New Roman" w:cs="Times New Roman"/>
                <w:sz w:val="26"/>
                <w:szCs w:val="26"/>
                <w:lang w:val="vi-VN"/>
              </w:rPr>
            </w:pPr>
            <w:r w:rsidRPr="00ED2B2A">
              <w:rPr>
                <w:rFonts w:ascii="Times New Roman" w:hAnsi="Times New Roman" w:cs="Times New Roman"/>
                <w:sz w:val="26"/>
                <w:szCs w:val="26"/>
                <w:lang w:val="vi-VN"/>
              </w:rPr>
              <w:t>- Vận dụng những kiến thức chuyên ngành và liên ngành để so sánh mối quan hệ giữa Việt Nam học với các ngành khoa học xã hội và nhân văn và các ngành khoa học tự nhiên nhằm xây dựng chính sách phục vụ phát triển bền vững đất nước;</w:t>
            </w:r>
          </w:p>
          <w:p w:rsidR="004E2FC6" w:rsidRPr="00ED2B2A" w:rsidRDefault="004E2FC6" w:rsidP="00ED2B2A">
            <w:pPr>
              <w:pStyle w:val="ListParagraph"/>
              <w:numPr>
                <w:ilvl w:val="0"/>
                <w:numId w:val="3"/>
              </w:numPr>
              <w:spacing w:after="0" w:line="360" w:lineRule="auto"/>
              <w:jc w:val="both"/>
              <w:rPr>
                <w:rFonts w:ascii="Times New Roman" w:hAnsi="Times New Roman" w:cs="Times New Roman"/>
                <w:b/>
                <w:sz w:val="26"/>
                <w:szCs w:val="26"/>
              </w:rPr>
            </w:pPr>
            <w:r w:rsidRPr="00ED2B2A">
              <w:rPr>
                <w:rFonts w:ascii="Times New Roman" w:hAnsi="Times New Roman" w:cs="Times New Roman"/>
                <w:b/>
                <w:sz w:val="26"/>
                <w:szCs w:val="26"/>
              </w:rPr>
              <w:t xml:space="preserve">Hướng chuyên ngành A </w:t>
            </w:r>
          </w:p>
          <w:p w:rsidR="004E2FC6" w:rsidRPr="00ED2B2A" w:rsidRDefault="004E2FC6" w:rsidP="00C47BB0">
            <w:pPr>
              <w:spacing w:after="0" w:line="360" w:lineRule="auto"/>
              <w:jc w:val="both"/>
              <w:rPr>
                <w:rFonts w:ascii="Times New Roman" w:hAnsi="Times New Roman" w:cs="Times New Roman"/>
                <w:sz w:val="26"/>
                <w:szCs w:val="26"/>
              </w:rPr>
            </w:pPr>
            <w:r w:rsidRPr="00ED2B2A">
              <w:rPr>
                <w:rFonts w:ascii="Times New Roman" w:hAnsi="Times New Roman" w:cs="Times New Roman"/>
                <w:sz w:val="26"/>
                <w:szCs w:val="26"/>
              </w:rPr>
              <w:t>- Vận dụng ngoại ngữ ở mức độ tương đối thông thạo cả 4 kĩ năng vào công việc theo hướng chuyên ngành Việt Nam học.</w:t>
            </w:r>
          </w:p>
          <w:p w:rsidR="004E2FC6" w:rsidRPr="00ED2B2A" w:rsidRDefault="004E2FC6" w:rsidP="00C47BB0">
            <w:pPr>
              <w:spacing w:after="0" w:line="360" w:lineRule="auto"/>
              <w:jc w:val="both"/>
              <w:rPr>
                <w:rFonts w:ascii="Times New Roman" w:hAnsi="Times New Roman" w:cs="Times New Roman"/>
                <w:sz w:val="26"/>
                <w:szCs w:val="26"/>
              </w:rPr>
            </w:pPr>
            <w:r w:rsidRPr="00ED2B2A">
              <w:rPr>
                <w:rFonts w:ascii="Times New Roman" w:hAnsi="Times New Roman" w:cs="Times New Roman"/>
                <w:sz w:val="26"/>
                <w:szCs w:val="26"/>
              </w:rPr>
              <w:t>- Nhận thức cơ bản về kiến thức nghiệp vụ du lịch và quản trị văn phòng;</w:t>
            </w:r>
          </w:p>
          <w:p w:rsidR="004E2FC6" w:rsidRPr="00ED2B2A" w:rsidRDefault="004E2FC6" w:rsidP="00C47BB0">
            <w:pPr>
              <w:spacing w:after="0" w:line="360" w:lineRule="auto"/>
              <w:jc w:val="both"/>
              <w:rPr>
                <w:rFonts w:ascii="Times New Roman" w:hAnsi="Times New Roman" w:cs="Times New Roman"/>
                <w:sz w:val="26"/>
                <w:szCs w:val="26"/>
              </w:rPr>
            </w:pPr>
            <w:r w:rsidRPr="00ED2B2A">
              <w:rPr>
                <w:rFonts w:ascii="Times New Roman" w:hAnsi="Times New Roman" w:cs="Times New Roman"/>
                <w:sz w:val="26"/>
                <w:szCs w:val="26"/>
              </w:rPr>
              <w:t xml:space="preserve">- Tổng hợp, phân tích những </w:t>
            </w:r>
            <w:r w:rsidRPr="00ED2B2A">
              <w:rPr>
                <w:rFonts w:ascii="Times New Roman" w:hAnsi="Times New Roman" w:cs="Times New Roman"/>
                <w:color w:val="000000"/>
                <w:sz w:val="26"/>
                <w:szCs w:val="26"/>
              </w:rPr>
              <w:t xml:space="preserve">đặc trưng văn hóa tiêu biểu và đánh giá được hệ quả của quá trình đô thị hoá đối với việc bảo tồn di sản văn hoá của thủ đô Hà Nội </w:t>
            </w:r>
            <w:r w:rsidRPr="00ED2B2A">
              <w:rPr>
                <w:rFonts w:ascii="Times New Roman" w:hAnsi="Times New Roman" w:cs="Times New Roman"/>
                <w:sz w:val="26"/>
                <w:szCs w:val="26"/>
              </w:rPr>
              <w:t xml:space="preserve">để từ đó có thể đánh giá được sự chuyển biến của một trong những đô thị tiêu biểu nhất Việt Nam. </w:t>
            </w:r>
          </w:p>
          <w:p w:rsidR="004E2FC6" w:rsidRPr="00ED2B2A" w:rsidRDefault="004E2FC6" w:rsidP="00ED2B2A">
            <w:pPr>
              <w:pStyle w:val="ListParagraph"/>
              <w:numPr>
                <w:ilvl w:val="0"/>
                <w:numId w:val="3"/>
              </w:numPr>
              <w:spacing w:after="0" w:line="360" w:lineRule="auto"/>
              <w:jc w:val="both"/>
              <w:rPr>
                <w:rFonts w:ascii="Times New Roman" w:hAnsi="Times New Roman" w:cs="Times New Roman"/>
                <w:b/>
                <w:sz w:val="26"/>
                <w:szCs w:val="26"/>
              </w:rPr>
            </w:pPr>
            <w:r w:rsidRPr="00ED2B2A">
              <w:rPr>
                <w:rFonts w:ascii="Times New Roman" w:hAnsi="Times New Roman" w:cs="Times New Roman"/>
                <w:b/>
                <w:sz w:val="26"/>
                <w:szCs w:val="26"/>
              </w:rPr>
              <w:t xml:space="preserve">Hướng chuyên ngành B </w:t>
            </w:r>
          </w:p>
          <w:p w:rsidR="004E2FC6" w:rsidRPr="00ED2B2A" w:rsidRDefault="004E2FC6" w:rsidP="00C47BB0">
            <w:pPr>
              <w:spacing w:after="0" w:line="360" w:lineRule="auto"/>
              <w:jc w:val="both"/>
              <w:rPr>
                <w:rFonts w:ascii="Times New Roman" w:hAnsi="Times New Roman" w:cs="Times New Roman"/>
                <w:sz w:val="26"/>
                <w:szCs w:val="26"/>
              </w:rPr>
            </w:pPr>
            <w:r w:rsidRPr="00ED2B2A">
              <w:rPr>
                <w:rFonts w:ascii="Times New Roman" w:hAnsi="Times New Roman" w:cs="Times New Roman"/>
                <w:sz w:val="26"/>
                <w:szCs w:val="26"/>
              </w:rPr>
              <w:t>- Vận dụng tiếng Việt ở mức độ thành thạo cả 4 kĩ năng (Nghe - nói - đọc - viết) vào công việc theo hướng chuyên ngành Việt Văn hóa - Lịch sử, Kinh tế - Xã hội, Ngôn ngữ - Văn học.</w:t>
            </w:r>
          </w:p>
          <w:p w:rsidR="004E2FC6" w:rsidRPr="00ED2B2A" w:rsidRDefault="004E2FC6" w:rsidP="00C47BB0">
            <w:pPr>
              <w:spacing w:after="0" w:line="360" w:lineRule="auto"/>
              <w:jc w:val="both"/>
              <w:rPr>
                <w:rFonts w:ascii="Times New Roman" w:hAnsi="Times New Roman" w:cs="Times New Roman"/>
                <w:sz w:val="26"/>
                <w:szCs w:val="26"/>
              </w:rPr>
            </w:pPr>
            <w:r w:rsidRPr="00ED2B2A">
              <w:rPr>
                <w:rFonts w:ascii="Times New Roman" w:hAnsi="Times New Roman" w:cs="Times New Roman"/>
                <w:sz w:val="26"/>
                <w:szCs w:val="26"/>
              </w:rPr>
              <w:t xml:space="preserve">- Nhận thức và vận dụng được những </w:t>
            </w:r>
            <w:r w:rsidRPr="00ED2B2A">
              <w:rPr>
                <w:rFonts w:ascii="Times New Roman" w:hAnsi="Times New Roman" w:cs="Times New Roman"/>
                <w:bCs/>
                <w:sz w:val="26"/>
                <w:szCs w:val="26"/>
              </w:rPr>
              <w:t xml:space="preserve">tri thức cơ bản về </w:t>
            </w:r>
            <w:r w:rsidRPr="00ED2B2A">
              <w:rPr>
                <w:rFonts w:ascii="Times New Roman" w:hAnsi="Times New Roman" w:cs="Times New Roman"/>
                <w:sz w:val="26"/>
                <w:szCs w:val="26"/>
              </w:rPr>
              <w:t xml:space="preserve">cơ cấu ngữ âm, </w:t>
            </w:r>
            <w:r w:rsidRPr="00ED2B2A">
              <w:rPr>
                <w:rFonts w:ascii="Times New Roman" w:hAnsi="Times New Roman" w:cs="Times New Roman"/>
                <w:bCs/>
                <w:sz w:val="26"/>
                <w:szCs w:val="26"/>
              </w:rPr>
              <w:t xml:space="preserve">từ vựng, ngữ pháp trong tiếng Việt </w:t>
            </w:r>
            <w:r w:rsidRPr="00ED2B2A">
              <w:rPr>
                <w:rFonts w:ascii="Times New Roman" w:hAnsi="Times New Roman" w:cs="Times New Roman"/>
                <w:sz w:val="26"/>
                <w:szCs w:val="26"/>
              </w:rPr>
              <w:t xml:space="preserve">nhằm </w:t>
            </w:r>
            <w:r w:rsidRPr="00ED2B2A">
              <w:rPr>
                <w:rFonts w:ascii="Times New Roman" w:hAnsi="Times New Roman" w:cs="Times New Roman"/>
                <w:sz w:val="26"/>
                <w:szCs w:val="26"/>
              </w:rPr>
              <w:lastRenderedPageBreak/>
              <w:t>giúp cho người học biết cách sử dụng tiếng Việt một cách chính xác, phù hợp.</w:t>
            </w:r>
          </w:p>
          <w:p w:rsidR="00571ECF" w:rsidRPr="00073625" w:rsidRDefault="004E2FC6" w:rsidP="00073625">
            <w:pPr>
              <w:pStyle w:val="ListParagraph"/>
              <w:numPr>
                <w:ilvl w:val="0"/>
                <w:numId w:val="5"/>
              </w:numPr>
              <w:tabs>
                <w:tab w:val="left" w:pos="426"/>
              </w:tabs>
              <w:spacing w:after="0" w:line="360" w:lineRule="auto"/>
              <w:jc w:val="both"/>
              <w:outlineLvl w:val="0"/>
              <w:rPr>
                <w:rFonts w:ascii="Times New Roman" w:hAnsi="Times New Roman" w:cs="Times New Roman"/>
                <w:b/>
                <w:bCs/>
                <w:sz w:val="26"/>
                <w:szCs w:val="26"/>
              </w:rPr>
            </w:pPr>
            <w:r w:rsidRPr="00073625">
              <w:rPr>
                <w:rFonts w:ascii="Times New Roman" w:hAnsi="Times New Roman" w:cs="Times New Roman"/>
                <w:b/>
                <w:bCs/>
                <w:sz w:val="26"/>
                <w:szCs w:val="26"/>
                <w:lang w:val="vi-VN"/>
              </w:rPr>
              <w:t>Chuẩn đầu ra về kĩ năng</w:t>
            </w:r>
            <w:bookmarkStart w:id="11" w:name="_Toc11681802"/>
            <w:bookmarkStart w:id="12" w:name="_Toc531682744"/>
            <w:bookmarkStart w:id="13" w:name="_Toc531682695"/>
          </w:p>
          <w:p w:rsidR="00571ECF" w:rsidRPr="00ED2B2A" w:rsidRDefault="00571ECF" w:rsidP="00ED2B2A">
            <w:pPr>
              <w:tabs>
                <w:tab w:val="left" w:pos="426"/>
              </w:tabs>
              <w:spacing w:after="0" w:line="360" w:lineRule="auto"/>
              <w:jc w:val="both"/>
              <w:outlineLvl w:val="0"/>
              <w:rPr>
                <w:rFonts w:ascii="Times New Roman" w:hAnsi="Times New Roman" w:cs="Times New Roman"/>
                <w:b/>
                <w:bCs/>
                <w:sz w:val="26"/>
                <w:szCs w:val="26"/>
              </w:rPr>
            </w:pPr>
            <w:r w:rsidRPr="00ED2B2A">
              <w:rPr>
                <w:rFonts w:ascii="Times New Roman" w:hAnsi="Times New Roman" w:cs="Times New Roman"/>
                <w:b/>
                <w:bCs/>
                <w:sz w:val="26"/>
                <w:szCs w:val="26"/>
              </w:rPr>
              <w:t xml:space="preserve">- </w:t>
            </w:r>
            <w:r w:rsidR="004E2FC6" w:rsidRPr="00ED2B2A">
              <w:rPr>
                <w:rFonts w:ascii="Times New Roman" w:hAnsi="Times New Roman" w:cs="Times New Roman"/>
                <w:b/>
                <w:sz w:val="26"/>
                <w:szCs w:val="26"/>
                <w:lang w:val="vi-VN"/>
              </w:rPr>
              <w:t>Kĩ năng chuyên môn</w:t>
            </w:r>
            <w:bookmarkStart w:id="14" w:name="_Toc11681803"/>
            <w:bookmarkEnd w:id="11"/>
            <w:bookmarkEnd w:id="12"/>
            <w:bookmarkEnd w:id="13"/>
            <w:r w:rsidRPr="00ED2B2A">
              <w:rPr>
                <w:rFonts w:ascii="Times New Roman" w:hAnsi="Times New Roman" w:cs="Times New Roman"/>
                <w:b/>
                <w:sz w:val="26"/>
                <w:szCs w:val="26"/>
              </w:rPr>
              <w:t xml:space="preserve">: </w:t>
            </w:r>
            <w:r w:rsidR="00ED2B2A" w:rsidRPr="00ED2B2A">
              <w:rPr>
                <w:rFonts w:ascii="Times New Roman" w:hAnsi="Times New Roman" w:cs="Times New Roman"/>
                <w:sz w:val="26"/>
                <w:szCs w:val="26"/>
              </w:rPr>
              <w:t>S</w:t>
            </w:r>
            <w:r w:rsidRPr="00ED2B2A">
              <w:rPr>
                <w:rFonts w:ascii="Times New Roman" w:hAnsi="Times New Roman" w:cs="Times New Roman"/>
                <w:sz w:val="26"/>
                <w:szCs w:val="26"/>
              </w:rPr>
              <w:t>inh viên được trang bị</w:t>
            </w:r>
            <w:r w:rsidRPr="00ED2B2A">
              <w:rPr>
                <w:rFonts w:ascii="Times New Roman" w:hAnsi="Times New Roman" w:cs="Times New Roman"/>
                <w:b/>
                <w:sz w:val="26"/>
                <w:szCs w:val="26"/>
              </w:rPr>
              <w:t xml:space="preserve"> </w:t>
            </w:r>
            <w:r w:rsidR="004E2FC6" w:rsidRPr="00ED2B2A">
              <w:rPr>
                <w:rFonts w:ascii="Times New Roman" w:hAnsi="Times New Roman" w:cs="Times New Roman"/>
                <w:sz w:val="26"/>
                <w:szCs w:val="26"/>
                <w:lang w:val="vi-VN"/>
              </w:rPr>
              <w:t>Các Kỹ năng nghề nghiệp</w:t>
            </w:r>
            <w:bookmarkStart w:id="15" w:name="_Toc11681804"/>
            <w:bookmarkEnd w:id="14"/>
            <w:r w:rsidRPr="00ED2B2A">
              <w:rPr>
                <w:rFonts w:ascii="Times New Roman" w:hAnsi="Times New Roman" w:cs="Times New Roman"/>
                <w:b/>
                <w:sz w:val="26"/>
                <w:szCs w:val="26"/>
              </w:rPr>
              <w:t xml:space="preserve">, </w:t>
            </w:r>
            <w:r w:rsidR="004E2FC6" w:rsidRPr="00ED2B2A">
              <w:rPr>
                <w:rFonts w:ascii="Times New Roman" w:hAnsi="Times New Roman" w:cs="Times New Roman"/>
                <w:sz w:val="26"/>
                <w:szCs w:val="26"/>
                <w:lang w:val="nb-NO"/>
              </w:rPr>
              <w:t>Khả năng lập luận tư duy và giải quyết vấn đề</w:t>
            </w:r>
            <w:bookmarkStart w:id="16" w:name="_Toc11681805"/>
            <w:bookmarkEnd w:id="15"/>
            <w:r w:rsidRPr="00ED2B2A">
              <w:rPr>
                <w:rFonts w:ascii="Times New Roman" w:hAnsi="Times New Roman" w:cs="Times New Roman"/>
                <w:b/>
                <w:sz w:val="26"/>
                <w:szCs w:val="26"/>
              </w:rPr>
              <w:t xml:space="preserve">, </w:t>
            </w:r>
            <w:r w:rsidR="004E2FC6" w:rsidRPr="00ED2B2A">
              <w:rPr>
                <w:rFonts w:ascii="Times New Roman" w:hAnsi="Times New Roman" w:cs="Times New Roman"/>
                <w:sz w:val="26"/>
                <w:szCs w:val="26"/>
                <w:lang w:val="nb-NO"/>
              </w:rPr>
              <w:t>Khả năng nghiên cứu và khám phá kiến thức</w:t>
            </w:r>
            <w:bookmarkStart w:id="17" w:name="_Toc11681806"/>
            <w:bookmarkEnd w:id="16"/>
            <w:r w:rsidRPr="00ED2B2A">
              <w:rPr>
                <w:rFonts w:ascii="Times New Roman" w:hAnsi="Times New Roman" w:cs="Times New Roman"/>
                <w:b/>
                <w:sz w:val="26"/>
                <w:szCs w:val="26"/>
              </w:rPr>
              <w:t xml:space="preserve">, </w:t>
            </w:r>
            <w:r w:rsidR="004E2FC6" w:rsidRPr="00ED2B2A">
              <w:rPr>
                <w:rFonts w:ascii="Times New Roman" w:hAnsi="Times New Roman" w:cs="Times New Roman"/>
                <w:sz w:val="26"/>
                <w:szCs w:val="26"/>
                <w:lang w:val="nb-NO"/>
              </w:rPr>
              <w:t>Khả năng tư duy theo hệ thốn</w:t>
            </w:r>
            <w:bookmarkEnd w:id="17"/>
            <w:r w:rsidRPr="00ED2B2A">
              <w:rPr>
                <w:rFonts w:ascii="Times New Roman" w:hAnsi="Times New Roman" w:cs="Times New Roman"/>
                <w:sz w:val="26"/>
                <w:szCs w:val="26"/>
                <w:lang w:val="nb-NO"/>
              </w:rPr>
              <w:t xml:space="preserve">g, </w:t>
            </w:r>
            <w:r w:rsidR="004E2FC6" w:rsidRPr="00ED2B2A">
              <w:rPr>
                <w:rFonts w:ascii="Times New Roman" w:hAnsi="Times New Roman" w:cs="Times New Roman"/>
                <w:sz w:val="26"/>
                <w:szCs w:val="26"/>
                <w:lang w:val="nb-NO"/>
              </w:rPr>
              <w:t>Đánh giá bối cảnh xã hội và ngoại cảnh liên quan đến chuyên ngành, xác định được vai trò của các cử nhân Việt Nam học;</w:t>
            </w:r>
            <w:r w:rsidRPr="00ED2B2A">
              <w:rPr>
                <w:rFonts w:ascii="Times New Roman" w:hAnsi="Times New Roman" w:cs="Times New Roman"/>
                <w:b/>
                <w:sz w:val="26"/>
                <w:szCs w:val="26"/>
              </w:rPr>
              <w:t xml:space="preserve"> </w:t>
            </w:r>
            <w:r w:rsidR="004E2FC6" w:rsidRPr="00ED2B2A">
              <w:rPr>
                <w:rFonts w:ascii="Times New Roman" w:hAnsi="Times New Roman" w:cs="Times New Roman"/>
                <w:sz w:val="26"/>
                <w:szCs w:val="26"/>
                <w:lang w:val="nb-NO"/>
              </w:rPr>
              <w:t>Nhận thức về bối cảnh của tổ chức và thích ứng với yêu cầu công việc trong các mô hình tổ chức khác</w:t>
            </w:r>
            <w:bookmarkStart w:id="18" w:name="_Toc11681809"/>
            <w:r w:rsidRPr="00ED2B2A">
              <w:rPr>
                <w:rFonts w:ascii="Times New Roman" w:hAnsi="Times New Roman" w:cs="Times New Roman"/>
                <w:sz w:val="26"/>
                <w:szCs w:val="26"/>
                <w:lang w:val="nb-NO"/>
              </w:rPr>
              <w:t xml:space="preserve">; </w:t>
            </w:r>
            <w:r w:rsidR="004E2FC6" w:rsidRPr="00ED2B2A">
              <w:rPr>
                <w:rFonts w:ascii="Times New Roman" w:hAnsi="Times New Roman" w:cs="Times New Roman"/>
                <w:sz w:val="26"/>
                <w:szCs w:val="26"/>
                <w:lang w:val="nb-NO"/>
              </w:rPr>
              <w:t>Năng lực vận dụng kiến thức, kỹ năng vào thực tiễn</w:t>
            </w:r>
            <w:bookmarkStart w:id="19" w:name="_Toc11681810"/>
            <w:bookmarkEnd w:id="18"/>
            <w:r w:rsidRPr="00ED2B2A">
              <w:rPr>
                <w:rFonts w:ascii="Times New Roman" w:hAnsi="Times New Roman" w:cs="Times New Roman"/>
                <w:sz w:val="26"/>
                <w:szCs w:val="26"/>
                <w:lang w:val="nb-NO"/>
              </w:rPr>
              <w:t xml:space="preserve">; </w:t>
            </w:r>
            <w:r w:rsidR="004E2FC6" w:rsidRPr="00ED2B2A">
              <w:rPr>
                <w:rFonts w:ascii="Times New Roman" w:hAnsi="Times New Roman" w:cs="Times New Roman"/>
                <w:sz w:val="26"/>
                <w:szCs w:val="26"/>
                <w:lang w:val="nb-NO"/>
              </w:rPr>
              <w:t>Năng lực sáng tạo, phát triển và dẫn dắt sự thay đổi trong nghề nghiệp</w:t>
            </w:r>
            <w:bookmarkStart w:id="20" w:name="_Toc11681811"/>
            <w:bookmarkStart w:id="21" w:name="_Toc531682745"/>
            <w:bookmarkStart w:id="22" w:name="_Toc531682696"/>
            <w:bookmarkEnd w:id="19"/>
            <w:r w:rsidRPr="00ED2B2A">
              <w:rPr>
                <w:rFonts w:ascii="Times New Roman" w:hAnsi="Times New Roman" w:cs="Times New Roman"/>
                <w:b/>
                <w:bCs/>
                <w:sz w:val="26"/>
                <w:szCs w:val="26"/>
              </w:rPr>
              <w:t>.</w:t>
            </w:r>
          </w:p>
          <w:p w:rsidR="00571ECF" w:rsidRPr="00ED2B2A" w:rsidRDefault="00571ECF" w:rsidP="00ED2B2A">
            <w:pPr>
              <w:tabs>
                <w:tab w:val="left" w:pos="426"/>
              </w:tabs>
              <w:spacing w:after="0" w:line="360" w:lineRule="auto"/>
              <w:jc w:val="both"/>
              <w:outlineLvl w:val="0"/>
              <w:rPr>
                <w:rFonts w:ascii="Times New Roman" w:hAnsi="Times New Roman" w:cs="Times New Roman"/>
                <w:b/>
                <w:bCs/>
                <w:sz w:val="26"/>
                <w:szCs w:val="26"/>
              </w:rPr>
            </w:pPr>
            <w:r w:rsidRPr="00ED2B2A">
              <w:rPr>
                <w:rFonts w:ascii="Times New Roman" w:hAnsi="Times New Roman" w:cs="Times New Roman"/>
                <w:b/>
                <w:bCs/>
                <w:sz w:val="26"/>
                <w:szCs w:val="26"/>
              </w:rPr>
              <w:t xml:space="preserve">- </w:t>
            </w:r>
            <w:r w:rsidR="004E2FC6" w:rsidRPr="00ED2B2A">
              <w:rPr>
                <w:rFonts w:ascii="Times New Roman" w:hAnsi="Times New Roman" w:cs="Times New Roman"/>
                <w:b/>
                <w:sz w:val="26"/>
                <w:szCs w:val="26"/>
                <w:lang w:val="nb-NO"/>
              </w:rPr>
              <w:t>Kĩ năng bổ trợ</w:t>
            </w:r>
            <w:bookmarkStart w:id="23" w:name="_Toc11681812"/>
            <w:bookmarkEnd w:id="20"/>
            <w:bookmarkEnd w:id="21"/>
            <w:bookmarkEnd w:id="22"/>
            <w:r w:rsidRPr="00ED2B2A">
              <w:rPr>
                <w:rFonts w:ascii="Times New Roman" w:hAnsi="Times New Roman" w:cs="Times New Roman"/>
                <w:b/>
                <w:bCs/>
                <w:sz w:val="26"/>
                <w:szCs w:val="26"/>
              </w:rPr>
              <w:t xml:space="preserve">: </w:t>
            </w:r>
            <w:r w:rsidR="004E2FC6" w:rsidRPr="00ED2B2A">
              <w:rPr>
                <w:rFonts w:ascii="Times New Roman" w:hAnsi="Times New Roman" w:cs="Times New Roman"/>
                <w:sz w:val="26"/>
                <w:szCs w:val="26"/>
                <w:lang w:val="nb-NO"/>
              </w:rPr>
              <w:t>Các kĩ năng cá nhân</w:t>
            </w:r>
            <w:bookmarkStart w:id="24" w:name="_Toc11681813"/>
            <w:bookmarkEnd w:id="23"/>
            <w:r w:rsidRPr="00ED2B2A">
              <w:rPr>
                <w:rFonts w:ascii="Times New Roman" w:hAnsi="Times New Roman" w:cs="Times New Roman"/>
                <w:b/>
                <w:bCs/>
                <w:sz w:val="26"/>
                <w:szCs w:val="26"/>
              </w:rPr>
              <w:t xml:space="preserve">; </w:t>
            </w:r>
            <w:r w:rsidR="004E2FC6" w:rsidRPr="00ED2B2A">
              <w:rPr>
                <w:rFonts w:ascii="Times New Roman" w:hAnsi="Times New Roman" w:cs="Times New Roman"/>
                <w:sz w:val="26"/>
                <w:szCs w:val="26"/>
                <w:lang w:val="nb-NO"/>
              </w:rPr>
              <w:t>Làm việc theo nhóm</w:t>
            </w:r>
            <w:bookmarkStart w:id="25" w:name="_Toc11681814"/>
            <w:bookmarkEnd w:id="24"/>
            <w:r w:rsidRPr="00ED2B2A">
              <w:rPr>
                <w:rFonts w:ascii="Times New Roman" w:hAnsi="Times New Roman" w:cs="Times New Roman"/>
                <w:b/>
                <w:bCs/>
                <w:sz w:val="26"/>
                <w:szCs w:val="26"/>
              </w:rPr>
              <w:t xml:space="preserve">; </w:t>
            </w:r>
            <w:r w:rsidR="004E2FC6" w:rsidRPr="00ED2B2A">
              <w:rPr>
                <w:rFonts w:ascii="Times New Roman" w:hAnsi="Times New Roman" w:cs="Times New Roman"/>
                <w:sz w:val="26"/>
                <w:szCs w:val="26"/>
                <w:lang w:val="nb-NO"/>
              </w:rPr>
              <w:t>Quản lí và lãnh đạo</w:t>
            </w:r>
            <w:bookmarkStart w:id="26" w:name="_Toc11681815"/>
            <w:bookmarkEnd w:id="25"/>
            <w:r w:rsidRPr="00ED2B2A">
              <w:rPr>
                <w:rFonts w:ascii="Times New Roman" w:hAnsi="Times New Roman" w:cs="Times New Roman"/>
                <w:b/>
                <w:bCs/>
                <w:sz w:val="26"/>
                <w:szCs w:val="26"/>
              </w:rPr>
              <w:t xml:space="preserve">; </w:t>
            </w:r>
            <w:r w:rsidR="004E2FC6" w:rsidRPr="00ED2B2A">
              <w:rPr>
                <w:rFonts w:ascii="Times New Roman" w:hAnsi="Times New Roman" w:cs="Times New Roman"/>
                <w:sz w:val="26"/>
                <w:szCs w:val="26"/>
                <w:lang w:val="nb-NO"/>
              </w:rPr>
              <w:t>Kĩ năng giao tiếp</w:t>
            </w:r>
            <w:bookmarkStart w:id="27" w:name="_Toc11681816"/>
            <w:bookmarkEnd w:id="26"/>
            <w:r w:rsidRPr="00ED2B2A">
              <w:rPr>
                <w:rFonts w:ascii="Times New Roman" w:hAnsi="Times New Roman" w:cs="Times New Roman"/>
                <w:b/>
                <w:bCs/>
                <w:sz w:val="26"/>
                <w:szCs w:val="26"/>
              </w:rPr>
              <w:t xml:space="preserve">; </w:t>
            </w:r>
            <w:r w:rsidR="004E2FC6" w:rsidRPr="00ED2B2A">
              <w:rPr>
                <w:rFonts w:ascii="Times New Roman" w:hAnsi="Times New Roman" w:cs="Times New Roman"/>
                <w:sz w:val="26"/>
                <w:szCs w:val="26"/>
                <w:lang w:val="nb-NO"/>
              </w:rPr>
              <w:t>Kĩ năng giao tiếp sử dụng ngoại ngữ</w:t>
            </w:r>
            <w:bookmarkEnd w:id="27"/>
            <w:r w:rsidRPr="00ED2B2A">
              <w:rPr>
                <w:rFonts w:ascii="Times New Roman" w:hAnsi="Times New Roman" w:cs="Times New Roman"/>
                <w:b/>
                <w:bCs/>
                <w:sz w:val="26"/>
                <w:szCs w:val="26"/>
              </w:rPr>
              <w:t xml:space="preserve">; </w:t>
            </w:r>
            <w:r w:rsidR="004E2FC6" w:rsidRPr="00ED2B2A">
              <w:rPr>
                <w:rFonts w:ascii="Times New Roman" w:hAnsi="Times New Roman" w:cs="Times New Roman"/>
                <w:sz w:val="26"/>
                <w:szCs w:val="26"/>
                <w:lang w:val="it-IT"/>
              </w:rPr>
              <w:t>Kỹ năng thuyết trình</w:t>
            </w:r>
            <w:r w:rsidRPr="00ED2B2A">
              <w:rPr>
                <w:rFonts w:ascii="Times New Roman" w:hAnsi="Times New Roman" w:cs="Times New Roman"/>
                <w:b/>
                <w:bCs/>
                <w:sz w:val="26"/>
                <w:szCs w:val="26"/>
              </w:rPr>
              <w:t xml:space="preserve">; </w:t>
            </w:r>
            <w:r w:rsidR="004E2FC6" w:rsidRPr="00ED2B2A">
              <w:rPr>
                <w:rFonts w:ascii="Times New Roman" w:hAnsi="Times New Roman" w:cs="Times New Roman"/>
                <w:sz w:val="26"/>
                <w:szCs w:val="26"/>
                <w:lang w:val="it-IT"/>
              </w:rPr>
              <w:t>Kỹ năng quản lý bản thân</w:t>
            </w:r>
            <w:bookmarkStart w:id="28" w:name="_Toc531682746"/>
            <w:bookmarkStart w:id="29" w:name="_Toc531682697"/>
            <w:bookmarkStart w:id="30" w:name="_Toc11681818"/>
          </w:p>
          <w:p w:rsidR="00073625" w:rsidRPr="00073625" w:rsidRDefault="004E2FC6" w:rsidP="00073625">
            <w:pPr>
              <w:pStyle w:val="ListParagraph"/>
              <w:numPr>
                <w:ilvl w:val="0"/>
                <w:numId w:val="5"/>
              </w:numPr>
              <w:tabs>
                <w:tab w:val="left" w:pos="426"/>
              </w:tabs>
              <w:spacing w:after="0" w:line="360" w:lineRule="auto"/>
              <w:jc w:val="both"/>
              <w:outlineLvl w:val="0"/>
              <w:rPr>
                <w:rFonts w:ascii="Times New Roman" w:hAnsi="Times New Roman" w:cs="Times New Roman"/>
                <w:b/>
                <w:bCs/>
                <w:sz w:val="26"/>
                <w:szCs w:val="26"/>
              </w:rPr>
            </w:pPr>
            <w:r w:rsidRPr="00073625">
              <w:rPr>
                <w:rFonts w:ascii="Times New Roman" w:hAnsi="Times New Roman" w:cs="Times New Roman"/>
                <w:b/>
                <w:bCs/>
                <w:sz w:val="26"/>
                <w:szCs w:val="26"/>
                <w:lang w:val="it-IT"/>
              </w:rPr>
              <w:t xml:space="preserve">Về phẩm chất </w:t>
            </w:r>
            <w:bookmarkEnd w:id="28"/>
            <w:bookmarkEnd w:id="29"/>
            <w:r w:rsidRPr="00073625">
              <w:rPr>
                <w:rFonts w:ascii="Times New Roman" w:hAnsi="Times New Roman" w:cs="Times New Roman"/>
                <w:b/>
                <w:bCs/>
                <w:sz w:val="26"/>
                <w:szCs w:val="26"/>
                <w:lang w:val="it-IT"/>
              </w:rPr>
              <w:t>đạo đức</w:t>
            </w:r>
            <w:bookmarkEnd w:id="30"/>
          </w:p>
          <w:p w:rsidR="004E2FC6" w:rsidRPr="00073625" w:rsidRDefault="00073625" w:rsidP="00073625">
            <w:pPr>
              <w:tabs>
                <w:tab w:val="left" w:pos="426"/>
              </w:tabs>
              <w:spacing w:after="0" w:line="360" w:lineRule="auto"/>
              <w:jc w:val="both"/>
              <w:outlineLvl w:val="0"/>
              <w:rPr>
                <w:rFonts w:ascii="Times New Roman" w:hAnsi="Times New Roman" w:cs="Times New Roman"/>
                <w:b/>
                <w:bCs/>
                <w:sz w:val="26"/>
                <w:szCs w:val="26"/>
              </w:rPr>
            </w:pPr>
            <w:r>
              <w:rPr>
                <w:rFonts w:ascii="Times New Roman" w:hAnsi="Times New Roman" w:cs="Times New Roman"/>
                <w:sz w:val="26"/>
                <w:szCs w:val="26"/>
              </w:rPr>
              <w:t xml:space="preserve">- </w:t>
            </w:r>
            <w:r w:rsidR="00571ECF" w:rsidRPr="00073625">
              <w:rPr>
                <w:rFonts w:ascii="Times New Roman" w:hAnsi="Times New Roman" w:cs="Times New Roman"/>
                <w:sz w:val="26"/>
                <w:szCs w:val="26"/>
                <w:lang w:val="vi-VN"/>
              </w:rPr>
              <w:t>SV phải đạt được các phẩm chất đạo đức cá nhân, phẩm chất đạo đức nghề nghiệp và các phẩm chất xã hội cần thiết.</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073625"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073625">
              <w:rPr>
                <w:rFonts w:ascii="Times New Roman" w:hAnsi="Times New Roman" w:cs="Times New Roman"/>
                <w:color w:val="000000"/>
                <w:sz w:val="26"/>
                <w:szCs w:val="26"/>
                <w:lang w:val="vi-VN"/>
              </w:rPr>
              <w:lastRenderedPageBreak/>
              <w:t>Mã ngành</w:t>
            </w:r>
          </w:p>
        </w:tc>
        <w:tc>
          <w:tcPr>
            <w:tcW w:w="6175" w:type="dxa"/>
            <w:tcBorders>
              <w:top w:val="single" w:sz="4" w:space="0" w:color="auto"/>
              <w:left w:val="single" w:sz="4" w:space="0" w:color="auto"/>
              <w:bottom w:val="single" w:sz="4" w:space="0" w:color="auto"/>
              <w:right w:val="single" w:sz="4" w:space="0" w:color="auto"/>
            </w:tcBorders>
            <w:hideMark/>
          </w:tcPr>
          <w:p w:rsidR="004E2FC6" w:rsidRPr="00073625" w:rsidRDefault="00571ECF"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b/>
                <w:color w:val="000000"/>
                <w:sz w:val="26"/>
                <w:szCs w:val="26"/>
              </w:rPr>
            </w:pPr>
            <w:r w:rsidRPr="00073625">
              <w:rPr>
                <w:rFonts w:ascii="Times New Roman" w:hAnsi="Times New Roman" w:cs="Times New Roman"/>
                <w:b/>
                <w:sz w:val="27"/>
                <w:szCs w:val="27"/>
              </w:rPr>
              <w:t>7310630</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Chuẩn đầu vào</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spacing w:after="0" w:line="360" w:lineRule="auto"/>
              <w:ind w:leftChars="-12" w:left="-26"/>
              <w:jc w:val="both"/>
              <w:rPr>
                <w:rFonts w:ascii="Times New Roman" w:eastAsia="MS Mincho" w:hAnsi="Times New Roman" w:cs="Times New Roman"/>
                <w:sz w:val="26"/>
                <w:szCs w:val="26"/>
                <w:lang w:val="vi-VN" w:eastAsia="ja-JP"/>
              </w:rPr>
            </w:pPr>
            <w:r w:rsidRPr="00ED2B2A">
              <w:rPr>
                <w:rFonts w:ascii="Times New Roman" w:hAnsi="Times New Roman" w:cs="Times New Roman"/>
                <w:sz w:val="26"/>
                <w:szCs w:val="26"/>
                <w:lang w:val="vi-VN" w:eastAsia="ja-JP"/>
              </w:rPr>
              <w:t>Đạt điểm theo quy định của Kỳ thi đánh giá năng lực của Đại học Quốc gia Hà Nội</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Chương trình đối sánh</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pStyle w:val="ListParagraph"/>
              <w:widowControl w:val="0"/>
              <w:tabs>
                <w:tab w:val="left" w:pos="248"/>
              </w:tabs>
              <w:autoSpaceDE w:val="0"/>
              <w:autoSpaceDN w:val="0"/>
              <w:spacing w:after="0" w:line="360" w:lineRule="auto"/>
              <w:ind w:left="0"/>
              <w:jc w:val="both"/>
              <w:textAlignment w:val="baseline"/>
              <w:rPr>
                <w:rFonts w:ascii="Times New Roman" w:eastAsia="MS Mincho" w:hAnsi="Times New Roman" w:cs="Times New Roman"/>
                <w:color w:val="000000"/>
                <w:sz w:val="26"/>
                <w:szCs w:val="26"/>
              </w:rPr>
            </w:pPr>
            <w:r w:rsidRPr="00ED2B2A">
              <w:rPr>
                <w:rFonts w:ascii="Times New Roman" w:hAnsi="Times New Roman" w:cs="Times New Roman"/>
                <w:color w:val="000000"/>
                <w:sz w:val="26"/>
                <w:szCs w:val="26"/>
                <w:lang w:val="vi-VN"/>
              </w:rPr>
              <w:t xml:space="preserve">Cử nhân </w:t>
            </w:r>
            <w:r w:rsidR="00571ECF" w:rsidRPr="00ED2B2A">
              <w:rPr>
                <w:rFonts w:ascii="Times New Roman" w:hAnsi="Times New Roman" w:cs="Times New Roman"/>
                <w:bCs/>
                <w:i/>
                <w:sz w:val="27"/>
                <w:szCs w:val="27"/>
              </w:rPr>
              <w:t>Trường Đại học California State, Fullerton, Mỹ</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Chiến lược giảng dạy, học tập và đánh giá</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pStyle w:val="ListParagraph"/>
              <w:widowControl w:val="0"/>
              <w:numPr>
                <w:ilvl w:val="0"/>
                <w:numId w:val="1"/>
              </w:numPr>
              <w:tabs>
                <w:tab w:val="left" w:pos="242"/>
              </w:tabs>
              <w:autoSpaceDE w:val="0"/>
              <w:autoSpaceDN w:val="0"/>
              <w:spacing w:after="0" w:line="360" w:lineRule="auto"/>
              <w:ind w:left="0" w:firstLine="0"/>
              <w:jc w:val="both"/>
              <w:textAlignment w:val="baseline"/>
              <w:rPr>
                <w:rFonts w:ascii="Times New Roman" w:eastAsia="MS Mincho" w:hAnsi="Times New Roman" w:cs="Times New Roman"/>
                <w:iCs/>
                <w:sz w:val="26"/>
                <w:szCs w:val="26"/>
                <w:lang w:val="vi-VN"/>
              </w:rPr>
            </w:pPr>
            <w:r w:rsidRPr="00ED2B2A">
              <w:rPr>
                <w:rFonts w:ascii="Times New Roman" w:hAnsi="Times New Roman" w:cs="Times New Roman"/>
                <w:iCs/>
                <w:sz w:val="26"/>
                <w:szCs w:val="26"/>
                <w:lang w:val="vi-VN"/>
              </w:rPr>
              <w:t>Có đầy đủ các thông tin về tiến trình đào tạo, hướng dẫn sinh viên thực hiện theo chương trình đào tạo.</w:t>
            </w:r>
          </w:p>
          <w:p w:rsidR="004E2FC6" w:rsidRPr="00ED2B2A" w:rsidRDefault="004E2FC6" w:rsidP="000D2AAE">
            <w:pPr>
              <w:pStyle w:val="ListParagraph"/>
              <w:widowControl w:val="0"/>
              <w:numPr>
                <w:ilvl w:val="0"/>
                <w:numId w:val="1"/>
              </w:numPr>
              <w:tabs>
                <w:tab w:val="left" w:pos="242"/>
              </w:tabs>
              <w:autoSpaceDE w:val="0"/>
              <w:autoSpaceDN w:val="0"/>
              <w:spacing w:after="0" w:line="360" w:lineRule="auto"/>
              <w:ind w:left="0" w:firstLine="0"/>
              <w:jc w:val="both"/>
              <w:textAlignment w:val="baseline"/>
              <w:rPr>
                <w:rFonts w:ascii="Times New Roman" w:hAnsi="Times New Roman" w:cs="Times New Roman"/>
                <w:iCs/>
                <w:sz w:val="26"/>
                <w:szCs w:val="26"/>
                <w:lang w:val="vi-VN"/>
              </w:rPr>
            </w:pPr>
            <w:r w:rsidRPr="00ED2B2A">
              <w:rPr>
                <w:rFonts w:ascii="Times New Roman" w:hAnsi="Times New Roman" w:cs="Times New Roman"/>
                <w:iCs/>
                <w:sz w:val="26"/>
                <w:szCs w:val="26"/>
                <w:lang w:val="vi-VN"/>
              </w:rPr>
              <w:lastRenderedPageBreak/>
              <w:t>Các thông tin về: Thời khóa biểu; Cách phân chia ngành; Về học</w:t>
            </w:r>
            <w:r w:rsidRPr="00ED2B2A">
              <w:rPr>
                <w:rFonts w:ascii="Times New Roman" w:hAnsi="Times New Roman" w:cs="Times New Roman"/>
                <w:iCs/>
                <w:sz w:val="26"/>
                <w:szCs w:val="26"/>
              </w:rPr>
              <w:t xml:space="preserve"> phần</w:t>
            </w:r>
            <w:r w:rsidRPr="00ED2B2A">
              <w:rPr>
                <w:rFonts w:ascii="Times New Roman" w:hAnsi="Times New Roman" w:cs="Times New Roman"/>
                <w:iCs/>
                <w:sz w:val="26"/>
                <w:szCs w:val="26"/>
                <w:lang w:val="vi-VN"/>
              </w:rPr>
              <w:t xml:space="preserve"> Giáo dục thể chất, giáo dục quốc phòng; Về học</w:t>
            </w:r>
            <w:r w:rsidRPr="00ED2B2A">
              <w:rPr>
                <w:rFonts w:ascii="Times New Roman" w:hAnsi="Times New Roman" w:cs="Times New Roman"/>
                <w:iCs/>
                <w:sz w:val="26"/>
                <w:szCs w:val="26"/>
              </w:rPr>
              <w:t xml:space="preserve"> phần</w:t>
            </w:r>
            <w:r w:rsidRPr="00ED2B2A">
              <w:rPr>
                <w:rFonts w:ascii="Times New Roman" w:hAnsi="Times New Roman" w:cs="Times New Roman"/>
                <w:iCs/>
                <w:sz w:val="26"/>
                <w:szCs w:val="26"/>
                <w:lang w:val="vi-VN"/>
              </w:rPr>
              <w:t xml:space="preserve"> ngoại ngữ; Về các giờ tín chỉ thực hành; Về khóa luận tốt nghiệp và tương đương</w:t>
            </w:r>
            <w:r w:rsidRPr="00ED2B2A">
              <w:rPr>
                <w:rFonts w:ascii="Times New Roman" w:hAnsi="Times New Roman" w:cs="Times New Roman"/>
                <w:iCs/>
                <w:sz w:val="26"/>
                <w:szCs w:val="26"/>
              </w:rPr>
              <w:t xml:space="preserve">. </w:t>
            </w:r>
            <w:r w:rsidRPr="00ED2B2A">
              <w:rPr>
                <w:rFonts w:ascii="Times New Roman" w:hAnsi="Times New Roman" w:cs="Times New Roman"/>
                <w:iCs/>
                <w:sz w:val="26"/>
                <w:szCs w:val="26"/>
                <w:lang w:val="vi-VN"/>
              </w:rPr>
              <w:t xml:space="preserve">Trong mỗi đề cương học phần đều có thông tin về học </w:t>
            </w:r>
            <w:r w:rsidRPr="00ED2B2A">
              <w:rPr>
                <w:rFonts w:ascii="Times New Roman" w:hAnsi="Times New Roman" w:cs="Times New Roman"/>
                <w:iCs/>
                <w:sz w:val="26"/>
                <w:szCs w:val="26"/>
              </w:rPr>
              <w:t>phần</w:t>
            </w:r>
            <w:r w:rsidRPr="00ED2B2A">
              <w:rPr>
                <w:rFonts w:ascii="Times New Roman" w:hAnsi="Times New Roman" w:cs="Times New Roman"/>
                <w:iCs/>
                <w:sz w:val="26"/>
                <w:szCs w:val="26"/>
                <w:lang w:val="vi-VN"/>
              </w:rPr>
              <w:t xml:space="preserve"> và phương thức kiểm tra đánh giá tùy theo đặc thù của từng môn do giảng viên đề xuất. </w:t>
            </w:r>
            <w:r w:rsidRPr="00ED2B2A">
              <w:rPr>
                <w:rFonts w:ascii="Times New Roman" w:hAnsi="Times New Roman" w:cs="Times New Roman"/>
                <w:iCs/>
                <w:sz w:val="26"/>
                <w:szCs w:val="26"/>
              </w:rPr>
              <w:t>Chiến lược giảng dạy, học tập lấy người học là trung tâm.</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lastRenderedPageBreak/>
              <w:t>Số lượng tín chỉ cần đạt được</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rPr>
            </w:pPr>
            <w:r w:rsidRPr="00ED2B2A">
              <w:rPr>
                <w:rFonts w:ascii="Times New Roman" w:hAnsi="Times New Roman" w:cs="Times New Roman"/>
                <w:color w:val="000000"/>
                <w:sz w:val="26"/>
                <w:szCs w:val="26"/>
                <w:lang w:val="vi-VN"/>
              </w:rPr>
              <w:t>13</w:t>
            </w:r>
            <w:r w:rsidR="00571ECF" w:rsidRPr="00ED2B2A">
              <w:rPr>
                <w:rFonts w:ascii="Times New Roman" w:hAnsi="Times New Roman" w:cs="Times New Roman"/>
                <w:color w:val="000000"/>
                <w:sz w:val="26"/>
                <w:szCs w:val="26"/>
              </w:rPr>
              <w:t>6</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Hình thức học tập</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Chính qui</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Ngôn ngữ sử dụng</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rPr>
            </w:pPr>
            <w:r w:rsidRPr="00ED2B2A">
              <w:rPr>
                <w:rFonts w:ascii="Times New Roman" w:hAnsi="Times New Roman" w:cs="Times New Roman"/>
                <w:color w:val="000000"/>
                <w:sz w:val="26"/>
                <w:szCs w:val="26"/>
              </w:rPr>
              <w:t xml:space="preserve">Tiếng </w:t>
            </w:r>
            <w:r w:rsidRPr="00ED2B2A">
              <w:rPr>
                <w:rFonts w:ascii="Times New Roman" w:hAnsi="Times New Roman" w:cs="Times New Roman"/>
                <w:color w:val="000000"/>
                <w:sz w:val="26"/>
                <w:szCs w:val="26"/>
                <w:lang w:val="vi-VN"/>
              </w:rPr>
              <w:t>Việt</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Thời gian đào tạo</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4 năm</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Ngày tháng phát hành/ chỉnh sửa của bản mô tả</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571ECF"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rPr>
            </w:pPr>
            <w:r w:rsidRPr="00ED2B2A">
              <w:rPr>
                <w:rFonts w:ascii="Times New Roman" w:hAnsi="Times New Roman" w:cs="Times New Roman"/>
                <w:color w:val="000000"/>
                <w:sz w:val="26"/>
                <w:szCs w:val="26"/>
              </w:rPr>
              <w:t>25/11</w:t>
            </w:r>
            <w:r w:rsidR="004E2FC6" w:rsidRPr="00ED2B2A">
              <w:rPr>
                <w:rFonts w:ascii="Times New Roman" w:hAnsi="Times New Roman" w:cs="Times New Roman"/>
                <w:color w:val="000000"/>
                <w:sz w:val="26"/>
                <w:szCs w:val="26"/>
              </w:rPr>
              <w:t>/201</w:t>
            </w:r>
            <w:r w:rsidRPr="00ED2B2A">
              <w:rPr>
                <w:rFonts w:ascii="Times New Roman" w:hAnsi="Times New Roman" w:cs="Times New Roman"/>
                <w:color w:val="000000"/>
                <w:sz w:val="26"/>
                <w:szCs w:val="26"/>
              </w:rPr>
              <w:t>9</w:t>
            </w:r>
          </w:p>
        </w:tc>
      </w:tr>
      <w:tr w:rsidR="004E2FC6" w:rsidRPr="00ED2B2A" w:rsidTr="00C47BB0">
        <w:trPr>
          <w:jc w:val="center"/>
        </w:trPr>
        <w:tc>
          <w:tcPr>
            <w:tcW w:w="3363"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Nơi phát hành/ ban hành</w:t>
            </w:r>
          </w:p>
        </w:tc>
        <w:tc>
          <w:tcPr>
            <w:tcW w:w="6175" w:type="dxa"/>
            <w:tcBorders>
              <w:top w:val="single" w:sz="4" w:space="0" w:color="auto"/>
              <w:left w:val="single" w:sz="4" w:space="0" w:color="auto"/>
              <w:bottom w:val="single" w:sz="4" w:space="0" w:color="auto"/>
              <w:right w:val="single" w:sz="4" w:space="0" w:color="auto"/>
            </w:tcBorders>
            <w:hideMark/>
          </w:tcPr>
          <w:p w:rsidR="004E2FC6" w:rsidRPr="00ED2B2A" w:rsidRDefault="004E2FC6" w:rsidP="000D2AAE">
            <w:pPr>
              <w:widowControl w:val="0"/>
              <w:tabs>
                <w:tab w:val="left" w:pos="0"/>
                <w:tab w:val="left" w:pos="60"/>
                <w:tab w:val="left" w:pos="242"/>
              </w:tabs>
              <w:autoSpaceDE w:val="0"/>
              <w:autoSpaceDN w:val="0"/>
              <w:spacing w:after="0" w:line="360" w:lineRule="auto"/>
              <w:jc w:val="both"/>
              <w:textAlignment w:val="baseline"/>
              <w:rPr>
                <w:rFonts w:ascii="Times New Roman" w:eastAsia="MS Mincho" w:hAnsi="Times New Roman" w:cs="Times New Roman"/>
                <w:color w:val="000000"/>
                <w:sz w:val="26"/>
                <w:szCs w:val="26"/>
                <w:lang w:val="vi-VN"/>
              </w:rPr>
            </w:pPr>
            <w:r w:rsidRPr="00ED2B2A">
              <w:rPr>
                <w:rFonts w:ascii="Times New Roman" w:hAnsi="Times New Roman" w:cs="Times New Roman"/>
                <w:color w:val="000000"/>
                <w:sz w:val="26"/>
                <w:szCs w:val="26"/>
                <w:lang w:val="vi-VN"/>
              </w:rPr>
              <w:t>Trường Đại học Khoa học Xã hội và Nhân văn, Đại học Quốc gia Hà Nội</w:t>
            </w:r>
          </w:p>
        </w:tc>
      </w:tr>
    </w:tbl>
    <w:p w:rsidR="004E2FC6" w:rsidRDefault="004E2F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14"/>
      </w:tblGrid>
      <w:tr w:rsidR="004E2FC6" w:rsidTr="004E2FC6">
        <w:tc>
          <w:tcPr>
            <w:tcW w:w="4788" w:type="dxa"/>
          </w:tcPr>
          <w:p w:rsidR="004E2FC6" w:rsidRDefault="004E2FC6"/>
        </w:tc>
        <w:tc>
          <w:tcPr>
            <w:tcW w:w="4788" w:type="dxa"/>
          </w:tcPr>
          <w:p w:rsidR="004E2FC6" w:rsidRPr="004E2FC6" w:rsidRDefault="004E2FC6" w:rsidP="004E2FC6">
            <w:pPr>
              <w:jc w:val="center"/>
              <w:rPr>
                <w:rFonts w:ascii="Times New Roman" w:hAnsi="Times New Roman" w:cs="Times New Roman"/>
                <w:i/>
                <w:sz w:val="26"/>
                <w:szCs w:val="26"/>
              </w:rPr>
            </w:pPr>
            <w:r w:rsidRPr="004E2FC6">
              <w:rPr>
                <w:rFonts w:ascii="Times New Roman" w:hAnsi="Times New Roman" w:cs="Times New Roman"/>
                <w:i/>
                <w:sz w:val="26"/>
                <w:szCs w:val="26"/>
              </w:rPr>
              <w:t>Hà Nộ</w:t>
            </w:r>
            <w:r w:rsidR="00C47BB0">
              <w:rPr>
                <w:rFonts w:ascii="Times New Roman" w:hAnsi="Times New Roman" w:cs="Times New Roman"/>
                <w:i/>
                <w:sz w:val="26"/>
                <w:szCs w:val="26"/>
              </w:rPr>
              <w:t xml:space="preserve">i, ngày </w:t>
            </w:r>
            <w:r w:rsidRPr="004E2FC6">
              <w:rPr>
                <w:rFonts w:ascii="Times New Roman" w:hAnsi="Times New Roman" w:cs="Times New Roman"/>
                <w:i/>
                <w:sz w:val="26"/>
                <w:szCs w:val="26"/>
              </w:rPr>
              <w:t>25 tháng 11 năm 2019</w:t>
            </w:r>
          </w:p>
          <w:p w:rsidR="004E2FC6" w:rsidRPr="004E2FC6" w:rsidRDefault="004E2FC6" w:rsidP="004E2FC6">
            <w:pPr>
              <w:jc w:val="center"/>
              <w:rPr>
                <w:rFonts w:ascii="Times New Roman" w:hAnsi="Times New Roman" w:cs="Times New Roman"/>
                <w:sz w:val="26"/>
                <w:szCs w:val="26"/>
              </w:rPr>
            </w:pPr>
            <w:r w:rsidRPr="004E2FC6">
              <w:rPr>
                <w:rFonts w:ascii="Times New Roman" w:hAnsi="Times New Roman" w:cs="Times New Roman"/>
                <w:sz w:val="26"/>
                <w:szCs w:val="26"/>
              </w:rPr>
              <w:t>KT. TRƯỞNG KHOA</w:t>
            </w:r>
          </w:p>
          <w:p w:rsidR="004E2FC6" w:rsidRPr="004E2FC6" w:rsidRDefault="004E2FC6" w:rsidP="004E2FC6">
            <w:pPr>
              <w:jc w:val="center"/>
              <w:rPr>
                <w:rFonts w:ascii="Times New Roman" w:hAnsi="Times New Roman" w:cs="Times New Roman"/>
                <w:sz w:val="26"/>
                <w:szCs w:val="26"/>
              </w:rPr>
            </w:pPr>
            <w:r w:rsidRPr="004E2FC6">
              <w:rPr>
                <w:rFonts w:ascii="Times New Roman" w:hAnsi="Times New Roman" w:cs="Times New Roman"/>
                <w:sz w:val="26"/>
                <w:szCs w:val="26"/>
              </w:rPr>
              <w:t>PHÓ TRƯỞNG KHOA</w:t>
            </w:r>
          </w:p>
          <w:p w:rsidR="004E2FC6" w:rsidRPr="004E2FC6" w:rsidRDefault="004E2FC6" w:rsidP="004E2FC6">
            <w:pPr>
              <w:jc w:val="center"/>
              <w:rPr>
                <w:rFonts w:ascii="Times New Roman" w:hAnsi="Times New Roman" w:cs="Times New Roman"/>
                <w:sz w:val="26"/>
                <w:szCs w:val="26"/>
              </w:rPr>
            </w:pPr>
          </w:p>
          <w:p w:rsidR="004E2FC6" w:rsidRPr="004E2FC6" w:rsidRDefault="004E2FC6" w:rsidP="004E2FC6">
            <w:pPr>
              <w:jc w:val="center"/>
              <w:rPr>
                <w:rFonts w:ascii="Times New Roman" w:hAnsi="Times New Roman" w:cs="Times New Roman"/>
                <w:sz w:val="26"/>
                <w:szCs w:val="26"/>
              </w:rPr>
            </w:pPr>
          </w:p>
          <w:p w:rsidR="004E2FC6" w:rsidRDefault="004E2FC6" w:rsidP="004E2FC6">
            <w:pPr>
              <w:jc w:val="center"/>
              <w:rPr>
                <w:rFonts w:ascii="Times New Roman" w:hAnsi="Times New Roman" w:cs="Times New Roman"/>
                <w:sz w:val="26"/>
                <w:szCs w:val="26"/>
              </w:rPr>
            </w:pPr>
          </w:p>
          <w:p w:rsidR="004E2FC6" w:rsidRPr="004E2FC6" w:rsidRDefault="004E2FC6" w:rsidP="004E2FC6">
            <w:pPr>
              <w:jc w:val="center"/>
              <w:rPr>
                <w:rFonts w:ascii="Times New Roman" w:hAnsi="Times New Roman" w:cs="Times New Roman"/>
                <w:sz w:val="26"/>
                <w:szCs w:val="26"/>
              </w:rPr>
            </w:pPr>
          </w:p>
          <w:p w:rsidR="004E2FC6" w:rsidRPr="004E2FC6" w:rsidRDefault="004E2FC6" w:rsidP="004E2FC6">
            <w:pPr>
              <w:jc w:val="center"/>
              <w:rPr>
                <w:rFonts w:ascii="Times New Roman" w:hAnsi="Times New Roman" w:cs="Times New Roman"/>
                <w:sz w:val="26"/>
                <w:szCs w:val="26"/>
              </w:rPr>
            </w:pPr>
          </w:p>
          <w:p w:rsidR="004E2FC6" w:rsidRPr="004E2FC6" w:rsidRDefault="004E2FC6" w:rsidP="004E2FC6">
            <w:pPr>
              <w:jc w:val="center"/>
              <w:rPr>
                <w:rFonts w:ascii="Times New Roman" w:hAnsi="Times New Roman" w:cs="Times New Roman"/>
                <w:sz w:val="26"/>
                <w:szCs w:val="26"/>
              </w:rPr>
            </w:pPr>
          </w:p>
          <w:p w:rsidR="004E2FC6" w:rsidRPr="00C47BB0" w:rsidRDefault="004E2FC6" w:rsidP="004E2FC6">
            <w:pPr>
              <w:jc w:val="center"/>
              <w:rPr>
                <w:rFonts w:ascii="Times New Roman" w:hAnsi="Times New Roman" w:cs="Times New Roman"/>
                <w:b/>
                <w:i/>
                <w:sz w:val="26"/>
                <w:szCs w:val="26"/>
              </w:rPr>
            </w:pPr>
            <w:r w:rsidRPr="00C47BB0">
              <w:rPr>
                <w:rFonts w:ascii="Times New Roman" w:hAnsi="Times New Roman" w:cs="Times New Roman"/>
                <w:b/>
                <w:i/>
                <w:sz w:val="26"/>
                <w:szCs w:val="26"/>
              </w:rPr>
              <w:t>TS. Nguyễn Thị Phương Anh</w:t>
            </w:r>
          </w:p>
        </w:tc>
      </w:tr>
    </w:tbl>
    <w:p w:rsidR="004E2FC6" w:rsidRDefault="004E2FC6"/>
    <w:sectPr w:rsidR="004E2FC6" w:rsidSect="00C47BB0">
      <w:pgSz w:w="12240" w:h="15840"/>
      <w:pgMar w:top="1440" w:right="1440"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B3335"/>
    <w:multiLevelType w:val="hybridMultilevel"/>
    <w:tmpl w:val="6660E54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FC54726"/>
    <w:multiLevelType w:val="hybridMultilevel"/>
    <w:tmpl w:val="593A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C459D"/>
    <w:multiLevelType w:val="hybridMultilevel"/>
    <w:tmpl w:val="9488A5A2"/>
    <w:lvl w:ilvl="0" w:tplc="3968CB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6079"/>
    <w:multiLevelType w:val="hybridMultilevel"/>
    <w:tmpl w:val="9274F186"/>
    <w:lvl w:ilvl="0" w:tplc="FCBA34C0">
      <w:start w:val="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B27B72"/>
    <w:multiLevelType w:val="hybridMultilevel"/>
    <w:tmpl w:val="2A20686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D1D2594"/>
    <w:multiLevelType w:val="hybridMultilevel"/>
    <w:tmpl w:val="9EA49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4E2FC6"/>
    <w:rsid w:val="00073625"/>
    <w:rsid w:val="004E2FC6"/>
    <w:rsid w:val="00571ECF"/>
    <w:rsid w:val="009C424A"/>
    <w:rsid w:val="00C47BB0"/>
    <w:rsid w:val="00ED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16ED"/>
  <w15:docId w15:val="{F0BB4285-20E7-4BED-B76A-42CDE34E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 Char,List Paragraph1 Char,List Paragraph2 Char,List Paragraph11 Char"/>
    <w:link w:val="ListParagraph"/>
    <w:uiPriority w:val="34"/>
    <w:locked/>
    <w:rsid w:val="004E2FC6"/>
    <w:rPr>
      <w:rFonts w:cs="Calibri"/>
    </w:rPr>
  </w:style>
  <w:style w:type="paragraph" w:styleId="ListParagraph">
    <w:name w:val="List Paragraph"/>
    <w:aliases w:val="1,List Paragraph1,List Paragraph2,List Paragraph11"/>
    <w:basedOn w:val="Normal"/>
    <w:link w:val="ListParagraphChar"/>
    <w:uiPriority w:val="34"/>
    <w:qFormat/>
    <w:rsid w:val="004E2FC6"/>
    <w:pPr>
      <w:ind w:left="720"/>
      <w:contextualSpacing/>
    </w:pPr>
    <w:rPr>
      <w:rFonts w:cs="Calibri"/>
    </w:rPr>
  </w:style>
  <w:style w:type="table" w:styleId="TableGrid">
    <w:name w:val="Table Grid"/>
    <w:basedOn w:val="TableNormal"/>
    <w:uiPriority w:val="59"/>
    <w:rsid w:val="004E2F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gff2">
    <w:name w:val="pgff2"/>
    <w:basedOn w:val="DefaultParagraphFont"/>
    <w:rsid w:val="004E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7895">
      <w:bodyDiv w:val="1"/>
      <w:marLeft w:val="0"/>
      <w:marRight w:val="0"/>
      <w:marTop w:val="0"/>
      <w:marBottom w:val="0"/>
      <w:divBdr>
        <w:top w:val="none" w:sz="0" w:space="0" w:color="auto"/>
        <w:left w:val="none" w:sz="0" w:space="0" w:color="auto"/>
        <w:bottom w:val="none" w:sz="0" w:space="0" w:color="auto"/>
        <w:right w:val="none" w:sz="0" w:space="0" w:color="auto"/>
      </w:divBdr>
    </w:div>
    <w:div w:id="1537426160">
      <w:bodyDiv w:val="1"/>
      <w:marLeft w:val="0"/>
      <w:marRight w:val="0"/>
      <w:marTop w:val="0"/>
      <w:marBottom w:val="0"/>
      <w:divBdr>
        <w:top w:val="none" w:sz="0" w:space="0" w:color="auto"/>
        <w:left w:val="none" w:sz="0" w:space="0" w:color="auto"/>
        <w:bottom w:val="none" w:sz="0" w:space="0" w:color="auto"/>
        <w:right w:val="none" w:sz="0" w:space="0" w:color="auto"/>
      </w:divBdr>
    </w:div>
    <w:div w:id="15897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PhamGiang</dc:creator>
  <cp:keywords/>
  <dc:description/>
  <cp:lastModifiedBy>Admin</cp:lastModifiedBy>
  <cp:revision>4</cp:revision>
  <dcterms:created xsi:type="dcterms:W3CDTF">2020-03-17T01:26:00Z</dcterms:created>
  <dcterms:modified xsi:type="dcterms:W3CDTF">2020-03-17T06:46:00Z</dcterms:modified>
</cp:coreProperties>
</file>